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48" w:rsidRPr="00CA3313" w:rsidRDefault="00DF2E48" w:rsidP="004E251B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313">
        <w:rPr>
          <w:rFonts w:ascii="Times New Roman" w:eastAsia="Calibri" w:hAnsi="Times New Roman" w:cs="Times New Roman"/>
          <w:sz w:val="24"/>
          <w:szCs w:val="24"/>
        </w:rPr>
        <w:t xml:space="preserve">               ЕУ-49/3-39/18.03.2024 г.</w:t>
      </w:r>
      <w:r w:rsidR="004E251B" w:rsidRPr="00CA331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4E251B" w:rsidRPr="004E251B" w:rsidRDefault="004E251B" w:rsidP="004E251B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F1131">
        <w:rPr>
          <w:rFonts w:ascii="Times New Roman" w:eastAsia="Calibri" w:hAnsi="Times New Roman" w:cs="Times New Roman"/>
          <w:i/>
          <w:sz w:val="24"/>
          <w:szCs w:val="24"/>
        </w:rPr>
        <w:t>Приложение № 5</w:t>
      </w:r>
    </w:p>
    <w:p w:rsidR="004E251B" w:rsidRPr="004E251B" w:rsidRDefault="004E251B" w:rsidP="003F1131">
      <w:pPr>
        <w:spacing w:after="0" w:line="240" w:lineRule="auto"/>
        <w:ind w:left="708"/>
        <w:rPr>
          <w:rFonts w:ascii="Times New Roman" w:eastAsia="Calibri" w:hAnsi="Times New Roman" w:cs="Times New Roman"/>
          <w:i/>
          <w:sz w:val="24"/>
          <w:szCs w:val="24"/>
        </w:rPr>
      </w:pPr>
      <w:r w:rsidRPr="004E251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4E251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4E251B" w:rsidRPr="004E251B" w:rsidRDefault="003F1131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ал. 1, т. 3, във връзка с чл. 53</w:t>
      </w:r>
      <w:r w:rsidR="004E251B"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от Закона за противодействие на корупцията </w:t>
      </w:r>
      <w:r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DC4066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Калина Николова Манолова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4E251B" w:rsidRPr="004E251B" w:rsidRDefault="00DC4066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DF2E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bookmarkStart w:id="0" w:name="_GoBack"/>
      <w:bookmarkEnd w:id="0"/>
      <w:r w:rsidR="00DF2E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/на задължено лице по смисъла на § 2, ал. 1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т. 1 и т. 2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 ДР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 ЗПК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3F1131" w:rsidRPr="003F1131" w:rsidRDefault="003F1131" w:rsidP="003F11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</w:pPr>
      <w:r w:rsidRPr="003F1131">
        <w:rPr>
          <w:rFonts w:ascii="Times New Roman" w:eastAsia="Calibri" w:hAnsi="Times New Roman" w:cs="Times New Roman"/>
          <w:noProof/>
          <w:sz w:val="18"/>
          <w:szCs w:val="18"/>
          <w:lang w:eastAsia="bg-BG"/>
        </w:rPr>
        <w:t>(вярното се подчертава)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DC4066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дирекция </w:t>
      </w:r>
      <w:r w:rsidR="00DF2E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отдел </w:t>
      </w:r>
      <w:r w:rsidR="00DF2E4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(изписва се институцията, административното звено и заеманата длъжност)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4E251B" w:rsidRPr="004E251B" w:rsidRDefault="004E251B" w:rsidP="004E251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Към </w:t>
      </w:r>
      <w:r w:rsidR="00DC406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</w:t>
      </w:r>
      <w:r w:rsidR="005543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8</w:t>
      </w:r>
      <w:r w:rsidR="00DC406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.03.2024 г.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(дата)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Default="004E251B" w:rsidP="00DC406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са настъпили промени в обстоятелствата, декларирани в подаде</w:t>
      </w:r>
      <w:r w:rsidR="003F11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 от мен декларация по чл. 49, ал. 1, т. 1/чл. 50</w:t>
      </w: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ал. 1 от Закона за противодействие на корупцията, които се изразяват в следното:</w:t>
      </w:r>
    </w:p>
    <w:p w:rsidR="00DC4066" w:rsidRDefault="00DC4066" w:rsidP="00DC406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C4066" w:rsidRDefault="00DC4066" w:rsidP="00DC406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Не работя по трудово правоотношение.</w:t>
      </w:r>
    </w:p>
    <w:p w:rsidR="00DC4066" w:rsidRPr="00DC4066" w:rsidRDefault="00DC4066" w:rsidP="00DC406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4E251B" w:rsidRPr="004E251B" w:rsidRDefault="00DC4066" w:rsidP="004E251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1</w:t>
      </w:r>
      <w:r w:rsidR="005543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.03.2024 г.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103C4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4E251B"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4E251B" w:rsidRPr="004E251B" w:rsidRDefault="004E251B" w:rsidP="004E2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1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F1131" w:rsidRDefault="003F1131" w:rsidP="003F113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1630" w:rsidRPr="0010226F" w:rsidRDefault="003F1131" w:rsidP="0010226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E1630" w:rsidRPr="001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6F" w:rsidRDefault="0027166F" w:rsidP="00546101">
      <w:pPr>
        <w:spacing w:after="0" w:line="240" w:lineRule="auto"/>
      </w:pPr>
      <w:r>
        <w:separator/>
      </w:r>
    </w:p>
  </w:endnote>
  <w:endnote w:type="continuationSeparator" w:id="0">
    <w:p w:rsidR="0027166F" w:rsidRDefault="0027166F" w:rsidP="005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6F" w:rsidRDefault="0027166F" w:rsidP="00546101">
      <w:pPr>
        <w:spacing w:after="0" w:line="240" w:lineRule="auto"/>
      </w:pPr>
      <w:r>
        <w:separator/>
      </w:r>
    </w:p>
  </w:footnote>
  <w:footnote w:type="continuationSeparator" w:id="0">
    <w:p w:rsidR="0027166F" w:rsidRDefault="0027166F" w:rsidP="00546101">
      <w:pPr>
        <w:spacing w:after="0" w:line="240" w:lineRule="auto"/>
      </w:pPr>
      <w:r>
        <w:continuationSeparator/>
      </w:r>
    </w:p>
  </w:footnote>
  <w:footnote w:id="1">
    <w:p w:rsidR="003F1131" w:rsidRPr="003F1131" w:rsidRDefault="003F1131" w:rsidP="003F113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F1131">
        <w:rPr>
          <w:rFonts w:ascii="Calibri" w:eastAsia="Calibri" w:hAnsi="Calibri" w:cs="Times New Roman"/>
          <w:i/>
          <w:sz w:val="20"/>
          <w:szCs w:val="20"/>
        </w:rPr>
        <w:t>Утвърден образец със Заповед № МЕУ-17911/31.10.2023 г.</w:t>
      </w:r>
    </w:p>
    <w:p w:rsidR="003F1131" w:rsidRDefault="003F113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B"/>
    <w:rsid w:val="000B3246"/>
    <w:rsid w:val="0010226F"/>
    <w:rsid w:val="00103C4A"/>
    <w:rsid w:val="00207F1A"/>
    <w:rsid w:val="0027166F"/>
    <w:rsid w:val="00271C68"/>
    <w:rsid w:val="003E0386"/>
    <w:rsid w:val="003F1131"/>
    <w:rsid w:val="004E251B"/>
    <w:rsid w:val="00546101"/>
    <w:rsid w:val="005543CB"/>
    <w:rsid w:val="005F4BD1"/>
    <w:rsid w:val="00716029"/>
    <w:rsid w:val="0083000A"/>
    <w:rsid w:val="008667C7"/>
    <w:rsid w:val="009045C3"/>
    <w:rsid w:val="00AB3303"/>
    <w:rsid w:val="00AD7659"/>
    <w:rsid w:val="00AE1630"/>
    <w:rsid w:val="00B85169"/>
    <w:rsid w:val="00BA66BC"/>
    <w:rsid w:val="00CA3313"/>
    <w:rsid w:val="00DC4066"/>
    <w:rsid w:val="00DF2E48"/>
    <w:rsid w:val="00E61239"/>
    <w:rsid w:val="00E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4EA58-4FEA-4C35-B7D0-5A06EF2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01"/>
  </w:style>
  <w:style w:type="paragraph" w:styleId="Footer">
    <w:name w:val="footer"/>
    <w:basedOn w:val="Normal"/>
    <w:link w:val="FooterChar"/>
    <w:uiPriority w:val="99"/>
    <w:unhideWhenUsed/>
    <w:rsid w:val="0054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01"/>
  </w:style>
  <w:style w:type="paragraph" w:styleId="FootnoteText">
    <w:name w:val="footnote text"/>
    <w:basedOn w:val="Normal"/>
    <w:link w:val="FootnoteTextChar"/>
    <w:uiPriority w:val="99"/>
    <w:semiHidden/>
    <w:unhideWhenUsed/>
    <w:rsid w:val="003F11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1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1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cp:lastPrinted>2024-03-18T07:11:00Z</cp:lastPrinted>
  <dcterms:created xsi:type="dcterms:W3CDTF">2024-03-18T07:18:00Z</dcterms:created>
  <dcterms:modified xsi:type="dcterms:W3CDTF">2024-04-02T06:32:00Z</dcterms:modified>
</cp:coreProperties>
</file>