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03" w:rsidRPr="00A21503" w:rsidRDefault="00755573" w:rsidP="00A21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21503" w:rsidRPr="00A21503">
        <w:rPr>
          <w:rFonts w:ascii="Times New Roman" w:eastAsia="Calibri" w:hAnsi="Times New Roman" w:cs="Times New Roman"/>
          <w:sz w:val="24"/>
          <w:szCs w:val="24"/>
        </w:rPr>
        <w:t>Рег. № ЕУ-35/1-319/04.10.2022 г.</w:t>
      </w:r>
    </w:p>
    <w:p w:rsidR="00A21503" w:rsidRDefault="00A2150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A21503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A215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4E5BAF" w:rsidRDefault="004E5BA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Долуподписаният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Стоян Петров Стаматов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A2150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4E5BA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в Министерството на електронното управление, </w:t>
      </w:r>
      <w:r w:rsidR="00A2150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длъжност „държавен експерт”.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Не ра</w:t>
      </w:r>
      <w:r w:rsidR="004E5BA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ботя по трудово правоотношение.</w:t>
      </w:r>
    </w:p>
    <w:p w:rsidR="00755573" w:rsidRPr="00755573" w:rsidRDefault="004E5BA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7.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Не работя по друго служебно правоотношение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5BAF" w:rsidRPr="00755573" w:rsidRDefault="004E5BA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Дата:……………….                                                                     Декларатор:……</w:t>
      </w:r>
      <w:r w:rsidR="009D7A9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48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97" w:rsidRDefault="00EE5897" w:rsidP="00DB2BF2">
      <w:pPr>
        <w:spacing w:after="0" w:line="240" w:lineRule="auto"/>
      </w:pPr>
      <w:r>
        <w:separator/>
      </w:r>
    </w:p>
  </w:endnote>
  <w:endnote w:type="continuationSeparator" w:id="0">
    <w:p w:rsidR="00EE5897" w:rsidRDefault="00EE589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97" w:rsidRDefault="00EE5897" w:rsidP="00DB2BF2">
      <w:pPr>
        <w:spacing w:after="0" w:line="240" w:lineRule="auto"/>
      </w:pPr>
      <w:r>
        <w:separator/>
      </w:r>
    </w:p>
  </w:footnote>
  <w:footnote w:type="continuationSeparator" w:id="0">
    <w:p w:rsidR="00EE5897" w:rsidRDefault="00EE5897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A4A49"/>
    <w:rsid w:val="00480311"/>
    <w:rsid w:val="004E5BAF"/>
    <w:rsid w:val="0054499C"/>
    <w:rsid w:val="005F4BD1"/>
    <w:rsid w:val="00755573"/>
    <w:rsid w:val="009D7A94"/>
    <w:rsid w:val="00A21503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B3F0-FA12-4932-BE27-BDBBAF2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3D16-DDF3-43E7-A995-119F437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Ralitza I. Baltadjieva</dc:creator>
  <cp:lastModifiedBy>Boryana Tsvetanova</cp:lastModifiedBy>
  <cp:revision>4</cp:revision>
  <dcterms:created xsi:type="dcterms:W3CDTF">2022-10-04T09:36:00Z</dcterms:created>
  <dcterms:modified xsi:type="dcterms:W3CDTF">2022-11-02T15:22:00Z</dcterms:modified>
</cp:coreProperties>
</file>