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4DA0E890" w:rsidR="00E552F8" w:rsidRDefault="00973BEA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2DD881C2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E3345E">
        <w:rPr>
          <w:sz w:val="20"/>
          <w:szCs w:val="20"/>
        </w:rPr>
        <w:t>информацията по чл. 7г, ал.</w:t>
      </w:r>
      <w:r w:rsidR="00452FBA">
        <w:rPr>
          <w:sz w:val="20"/>
          <w:szCs w:val="20"/>
        </w:rPr>
        <w:t xml:space="preserve"> </w:t>
      </w:r>
      <w:r w:rsidR="00E3345E">
        <w:rPr>
          <w:sz w:val="20"/>
          <w:szCs w:val="20"/>
        </w:rPr>
        <w:t>2, т.</w:t>
      </w:r>
      <w:r w:rsidR="00452FBA">
        <w:rPr>
          <w:sz w:val="20"/>
          <w:szCs w:val="20"/>
        </w:rPr>
        <w:t xml:space="preserve"> </w:t>
      </w:r>
      <w:r w:rsidR="00E3345E">
        <w:rPr>
          <w:sz w:val="20"/>
          <w:szCs w:val="20"/>
        </w:rPr>
        <w:t xml:space="preserve">1 или 2 ЗЕУ 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3E334218" w:rsidR="00D82F73" w:rsidRPr="00A63EEF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дата на утвърждаване на </w:t>
      </w:r>
      <w:r w:rsidR="00126270">
        <w:rPr>
          <w:b w:val="0"/>
          <w:bCs w:val="0"/>
          <w:sz w:val="20"/>
          <w:szCs w:val="20"/>
        </w:rPr>
        <w:t xml:space="preserve">контролните въпроси: </w:t>
      </w:r>
      <w:r w:rsidR="006C77F5">
        <w:rPr>
          <w:b w:val="0"/>
          <w:bCs w:val="0"/>
          <w:sz w:val="20"/>
          <w:szCs w:val="20"/>
        </w:rPr>
        <w:t>25.05.</w:t>
      </w:r>
      <w:bookmarkStart w:id="0" w:name="_GoBack"/>
      <w:bookmarkEnd w:id="0"/>
      <w:r w:rsidR="00F26E23">
        <w:rPr>
          <w:b w:val="0"/>
          <w:bCs w:val="0"/>
          <w:sz w:val="20"/>
          <w:szCs w:val="20"/>
        </w:rPr>
        <w:t>202</w:t>
      </w:r>
      <w:r w:rsidR="00010C48">
        <w:rPr>
          <w:b w:val="0"/>
          <w:bCs w:val="0"/>
          <w:sz w:val="20"/>
          <w:szCs w:val="20"/>
        </w:rPr>
        <w:t>2</w:t>
      </w:r>
      <w:r w:rsidR="00F26E23">
        <w:rPr>
          <w:b w:val="0"/>
          <w:bCs w:val="0"/>
          <w:sz w:val="20"/>
          <w:szCs w:val="20"/>
        </w:rPr>
        <w:t xml:space="preserve"> г.</w:t>
      </w:r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0608F936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</w:t>
      </w:r>
      <w:r w:rsidR="00973BEA">
        <w:rPr>
          <w:sz w:val="20"/>
          <w:szCs w:val="20"/>
          <w:u w:val="single"/>
        </w:rPr>
        <w:t>проверка в Информационната система за бюджетен контрол (ИСБК)</w:t>
      </w:r>
      <w:r w:rsidR="005B03C8" w:rsidRPr="00A63EEF">
        <w:rPr>
          <w:sz w:val="20"/>
          <w:szCs w:val="20"/>
          <w:u w:val="single"/>
        </w:rPr>
        <w:t xml:space="preserve">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137A8A7C" w14:textId="738EF6A5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0D2E06">
        <w:rPr>
          <w:sz w:val="20"/>
          <w:szCs w:val="20"/>
        </w:rPr>
        <w:t>ПОЛИТИКИ ЗА ЕЛЕКТРОННО УПРАВЛЕНИЕ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0D2E06">
        <w:rPr>
          <w:sz w:val="20"/>
          <w:szCs w:val="20"/>
        </w:rPr>
        <w:t>ПЕУ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7750535F" w:rsidR="00DF6632" w:rsidRPr="00BE191B" w:rsidRDefault="002B7431" w:rsidP="00BA3BF9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Pr="002B7431">
        <w:rPr>
          <w:sz w:val="20"/>
          <w:szCs w:val="20"/>
        </w:rPr>
        <w:t>попълването в част</w:t>
      </w:r>
      <w:r w:rsidR="00D1201F">
        <w:rPr>
          <w:sz w:val="20"/>
          <w:szCs w:val="20"/>
          <w:lang w:val="en-US"/>
        </w:rPr>
        <w:t xml:space="preserve"> I – </w:t>
      </w:r>
      <w:r w:rsidR="00D1201F">
        <w:rPr>
          <w:sz w:val="20"/>
          <w:szCs w:val="20"/>
        </w:rPr>
        <w:t>„Проверка по същество“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 w:rsidR="002E109B">
        <w:rPr>
          <w:sz w:val="20"/>
          <w:szCs w:val="20"/>
        </w:rPr>
        <w:t>.</w:t>
      </w:r>
    </w:p>
    <w:p w14:paraId="5441D5D5" w14:textId="7988EB80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</w:t>
      </w:r>
      <w:r w:rsidR="002E109B">
        <w:rPr>
          <w:sz w:val="20"/>
          <w:szCs w:val="20"/>
        </w:rPr>
        <w:t xml:space="preserve"> </w:t>
      </w:r>
      <w:r w:rsidR="00ED4774" w:rsidRPr="00A63EEF">
        <w:rPr>
          <w:sz w:val="20"/>
          <w:szCs w:val="20"/>
        </w:rPr>
        <w:t xml:space="preserve">в </w:t>
      </w:r>
      <w:r w:rsidR="00B202D9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</w:t>
      </w:r>
      <w:r w:rsidR="002E109B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1BE07172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Pr="00A63EEF">
        <w:rPr>
          <w:sz w:val="20"/>
          <w:szCs w:val="20"/>
        </w:rPr>
        <w:t xml:space="preserve"> посочва в част II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4AEDCC0A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825CF9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322BA818" w14:textId="77777777" w:rsidR="00DF6632" w:rsidRPr="00A63EEF" w:rsidRDefault="00DF6632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4FDC7683" w14:textId="3024EC61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0D1A5272" w14:textId="4E991A64" w:rsidR="00E552F8" w:rsidRPr="00A63EEF" w:rsidRDefault="00E552F8" w:rsidP="00DA0401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 когато </w:t>
      </w:r>
      <w:r w:rsidR="000D2E06">
        <w:rPr>
          <w:sz w:val="20"/>
          <w:szCs w:val="20"/>
        </w:rPr>
        <w:t xml:space="preserve">началникът на отдела или </w:t>
      </w:r>
      <w:r w:rsidRPr="00A63EEF">
        <w:rPr>
          <w:sz w:val="20"/>
          <w:szCs w:val="20"/>
        </w:rPr>
        <w:t>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</w:t>
      </w:r>
      <w:r w:rsidR="00973BEA">
        <w:rPr>
          <w:sz w:val="20"/>
          <w:szCs w:val="20"/>
        </w:rPr>
        <w:t>приложението</w:t>
      </w:r>
      <w:r w:rsidRPr="00A63EEF">
        <w:rPr>
          <w:sz w:val="20"/>
          <w:szCs w:val="20"/>
        </w:rPr>
        <w:t>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2551"/>
        <w:gridCol w:w="2410"/>
      </w:tblGrid>
      <w:tr w:rsidR="002E109B" w:rsidRPr="00A63EEF" w14:paraId="681CC149" w14:textId="77777777" w:rsidTr="000D2E06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2E109B" w:rsidRPr="00AB6823" w:rsidRDefault="002E109B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655" w:type="dxa"/>
            <w:shd w:val="clear" w:color="auto" w:fill="CCFFCC"/>
          </w:tcPr>
          <w:p w14:paraId="399E5827" w14:textId="77777777" w:rsidR="002E109B" w:rsidRPr="00AB6823" w:rsidRDefault="002E109B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4961" w:type="dxa"/>
            <w:gridSpan w:val="2"/>
            <w:shd w:val="clear" w:color="auto" w:fill="CCFFCC"/>
          </w:tcPr>
          <w:p w14:paraId="0AA8A810" w14:textId="77777777" w:rsidR="002E109B" w:rsidRPr="00AB6823" w:rsidRDefault="002E109B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 xml:space="preserve">Да/ Не/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Не е приложимо</w:t>
            </w:r>
            <w:r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</w:tr>
      <w:tr w:rsidR="000D2E06" w:rsidRPr="00A63EEF" w14:paraId="75581FBD" w14:textId="77777777" w:rsidTr="000D2E06">
        <w:trPr>
          <w:jc w:val="center"/>
        </w:trPr>
        <w:tc>
          <w:tcPr>
            <w:tcW w:w="8217" w:type="dxa"/>
            <w:gridSpan w:val="2"/>
            <w:shd w:val="clear" w:color="auto" w:fill="BFBFBF" w:themeFill="background1" w:themeFillShade="BF"/>
          </w:tcPr>
          <w:p w14:paraId="0C6B770A" w14:textId="6DC97D31" w:rsidR="000D2E06" w:rsidRPr="007F6CC5" w:rsidRDefault="000D2E06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 w:rsidRPr="007F6CC5">
              <w:rPr>
                <w:rStyle w:val="BodyText1"/>
                <w:b/>
                <w:bCs/>
                <w:sz w:val="24"/>
                <w:szCs w:val="24"/>
              </w:rPr>
              <w:t xml:space="preserve">Проверка на </w:t>
            </w:r>
            <w:r>
              <w:rPr>
                <w:rStyle w:val="BodyText1"/>
                <w:b/>
                <w:bCs/>
                <w:sz w:val="24"/>
                <w:szCs w:val="24"/>
              </w:rPr>
              <w:t>тригодишните бюджетни прогнози или проектобюджета и актуализираните бюджетни прогнози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680E09C" w14:textId="77777777" w:rsidR="000D2E06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0D2E06" w:rsidRPr="007F6CC5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29E6AB" w14:textId="77777777" w:rsidR="000D2E06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38D26E04" w14:textId="7E831598" w:rsidR="000D2E06" w:rsidRPr="007F6CC5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</w:tr>
      <w:tr w:rsidR="000D2E06" w:rsidRPr="00A63EEF" w14:paraId="7683701E" w14:textId="77777777" w:rsidTr="000D2E06">
        <w:trPr>
          <w:trHeight w:val="579"/>
          <w:jc w:val="center"/>
        </w:trPr>
        <w:tc>
          <w:tcPr>
            <w:tcW w:w="562" w:type="dxa"/>
          </w:tcPr>
          <w:p w14:paraId="50C67D96" w14:textId="02041D01" w:rsidR="000D2E06" w:rsidRPr="00A63EEF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bookmarkStart w:id="1" w:name="_Hlk96372494"/>
            <w:r w:rsidRPr="00A63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59B00827" w14:textId="12E2CD31" w:rsidR="000D2E06" w:rsidRPr="0049084B" w:rsidRDefault="000D2E06" w:rsidP="0049084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 xml:space="preserve">Информацията в електронната форма подадена ли е в сроковете по чл. 15 от Задължителните разпореждания за бюджетния контрол?  </w:t>
            </w:r>
          </w:p>
        </w:tc>
        <w:tc>
          <w:tcPr>
            <w:tcW w:w="2551" w:type="dxa"/>
          </w:tcPr>
          <w:p w14:paraId="5135B594" w14:textId="14977CCC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5B65F08F44B54E73ADC28EEC8B652F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2542A36" w14:textId="4B96557E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761D83A1D66542359CD9519B30EEB01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20AB06F3" w14:textId="77777777" w:rsidTr="000D2E06">
        <w:trPr>
          <w:trHeight w:val="56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6A9657F" w14:textId="3FD2436D" w:rsidR="000D2E06" w:rsidRDefault="000D2E06" w:rsidP="0096513A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BA78AE3" w14:textId="370873D7" w:rsidR="000D2E06" w:rsidRPr="0049084B" w:rsidRDefault="000D2E06" w:rsidP="0096513A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Спазен ли е едномесечният срок за отразяване на коментарите съгласно чл. 17, aл. 1 от Задължителните разпореждания?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87E077" w14:textId="77777777" w:rsidR="000D2E06" w:rsidRPr="0049084B" w:rsidRDefault="00972094" w:rsidP="0096513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36555697"/>
                <w:placeholder>
                  <w:docPart w:val="14CC35792005432EA0051D5727F844A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4908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229496" w14:textId="7D042780" w:rsidR="000D2E06" w:rsidRPr="0049084B" w:rsidRDefault="00972094" w:rsidP="0096513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06101813"/>
                <w:placeholder>
                  <w:docPart w:val="52B74997B4314360B8E0A50222C9016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4908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29FEB125" w14:textId="77777777" w:rsidTr="000D2E06">
        <w:tblPrEx>
          <w:jc w:val="left"/>
        </w:tblPrEx>
        <w:trPr>
          <w:trHeight w:val="361"/>
        </w:trPr>
        <w:tc>
          <w:tcPr>
            <w:tcW w:w="562" w:type="dxa"/>
          </w:tcPr>
          <w:p w14:paraId="6C6C0738" w14:textId="21E69EBA" w:rsidR="000D2E06" w:rsidRPr="00A63EEF" w:rsidRDefault="000D2E06" w:rsidP="00036F0C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35633195" w14:textId="091E67CD" w:rsidR="000D2E06" w:rsidRPr="0049084B" w:rsidRDefault="000D2E06" w:rsidP="00010C4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Попълнени ли са всички предвидени задължителни полета?</w:t>
            </w:r>
          </w:p>
        </w:tc>
        <w:tc>
          <w:tcPr>
            <w:tcW w:w="2551" w:type="dxa"/>
          </w:tcPr>
          <w:p w14:paraId="3971EA1C" w14:textId="77777777" w:rsidR="000D2E06" w:rsidRPr="00A27076" w:rsidRDefault="00972094" w:rsidP="00036F0C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38215612"/>
                <w:placeholder>
                  <w:docPart w:val="76D15BE1A1884C898C7B12A0281D1A9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1C0A032" w14:textId="2F7B752B" w:rsidR="000D2E06" w:rsidRPr="00A27076" w:rsidRDefault="00972094" w:rsidP="00036F0C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211150051"/>
                <w:placeholder>
                  <w:docPart w:val="09017A79E45A4C74B2A908A2074FE34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bookmarkEnd w:id="1"/>
      <w:tr w:rsidR="000D2E06" w:rsidRPr="00A63EEF" w14:paraId="03F97BE9" w14:textId="77777777" w:rsidTr="000D2E06">
        <w:trPr>
          <w:trHeight w:val="631"/>
          <w:jc w:val="center"/>
        </w:trPr>
        <w:tc>
          <w:tcPr>
            <w:tcW w:w="562" w:type="dxa"/>
          </w:tcPr>
          <w:p w14:paraId="703B59BC" w14:textId="4D2CD0B5" w:rsidR="000D2E06" w:rsidRPr="00A63EEF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2FEE7643" w14:textId="2DAB04CA" w:rsidR="000D2E06" w:rsidRPr="0049084B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Планираните разходи включени ли са в секция „Активи, които ще се обновят“, раздел „Годишен план“ в профила на съответния административен орган в Регистъра на информационните ресурси?</w:t>
            </w:r>
          </w:p>
        </w:tc>
        <w:tc>
          <w:tcPr>
            <w:tcW w:w="2551" w:type="dxa"/>
          </w:tcPr>
          <w:p w14:paraId="6A3BB0A5" w14:textId="784A4F6C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179936994"/>
                <w:placeholder>
                  <w:docPart w:val="0BD14541179E4F9FB111228DC53706E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7112E93" w14:textId="78841A8A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60331239"/>
                <w:placeholder>
                  <w:docPart w:val="42287ABA717245E6B3B385E8D154B9C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0A117D9A" w14:textId="77777777" w:rsidTr="000D2E06">
        <w:trPr>
          <w:trHeight w:val="516"/>
          <w:jc w:val="center"/>
        </w:trPr>
        <w:tc>
          <w:tcPr>
            <w:tcW w:w="562" w:type="dxa"/>
          </w:tcPr>
          <w:p w14:paraId="04F8656B" w14:textId="47C86216" w:rsidR="000D2E06" w:rsidRPr="00A63EEF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5C6F87FC" w14:textId="77839F5F" w:rsidR="000D2E06" w:rsidRPr="0049084B" w:rsidRDefault="000D2E06" w:rsidP="00AC661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Вписаните данни съответстват ли на въведените в меню „Годишен план“ в РИР.</w:t>
            </w:r>
          </w:p>
        </w:tc>
        <w:tc>
          <w:tcPr>
            <w:tcW w:w="2551" w:type="dxa"/>
          </w:tcPr>
          <w:p w14:paraId="3DC0C6A8" w14:textId="6AA45CAC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1A804A678EFE4073ABC15A1B40382DF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665F56F" w14:textId="7D738DA4" w:rsidR="000D2E06" w:rsidRPr="00A27076" w:rsidRDefault="0097209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C2A248005F81412EABDF5BBBD91A55D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3B7AB4FF" w14:textId="77777777" w:rsidTr="000D2E06">
        <w:trPr>
          <w:trHeight w:val="516"/>
          <w:jc w:val="center"/>
        </w:trPr>
        <w:tc>
          <w:tcPr>
            <w:tcW w:w="562" w:type="dxa"/>
          </w:tcPr>
          <w:p w14:paraId="6BF505EC" w14:textId="3F99072A" w:rsidR="000D2E06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31F12CFD" w14:textId="1A0FB89D" w:rsidR="000D2E06" w:rsidRPr="0049084B" w:rsidRDefault="000D2E06" w:rsidP="00AC661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Планираните разходи съобразени ли са с необходимостта за обновяване въз основа на информацията за наличните активи, вписана в РИР?</w:t>
            </w:r>
          </w:p>
        </w:tc>
        <w:tc>
          <w:tcPr>
            <w:tcW w:w="2551" w:type="dxa"/>
          </w:tcPr>
          <w:p w14:paraId="0C57C24D" w14:textId="0E7AA58F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2497829"/>
                <w:placeholder>
                  <w:docPart w:val="4C46FDDC318A4E90BECC31346F603DA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4E4EAE8" w14:textId="02A276D6" w:rsidR="000D2E06" w:rsidRDefault="0097209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82362122"/>
                <w:placeholder>
                  <w:docPart w:val="F072D90FFFD040AAA44C26DB1CA019A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41112BC9" w14:textId="77777777" w:rsidTr="000D2E06">
        <w:trPr>
          <w:trHeight w:val="516"/>
          <w:jc w:val="center"/>
        </w:trPr>
        <w:tc>
          <w:tcPr>
            <w:tcW w:w="562" w:type="dxa"/>
          </w:tcPr>
          <w:p w14:paraId="28C434A7" w14:textId="6CB4AC33" w:rsidR="000D2E06" w:rsidRDefault="000D2E06" w:rsidP="00036F0C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0A24A8F0" w14:textId="66D290C3" w:rsidR="000D2E06" w:rsidRPr="0049084B" w:rsidRDefault="000D2E06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Има ли налична информация в РИР за информационните системи, които се предвижда да бъдат надградени или за които се предвиждат разходи за поддръжка?</w:t>
            </w:r>
          </w:p>
        </w:tc>
        <w:tc>
          <w:tcPr>
            <w:tcW w:w="2551" w:type="dxa"/>
          </w:tcPr>
          <w:p w14:paraId="3B71B07E" w14:textId="77777777" w:rsidR="000D2E06" w:rsidRDefault="00972094" w:rsidP="00036F0C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83544075"/>
                <w:placeholder>
                  <w:docPart w:val="EBDBCD108BA24747B51412EB9E95955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3DD5786" w14:textId="5599D066" w:rsidR="000D2E06" w:rsidRDefault="00972094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11748322"/>
                <w:placeholder>
                  <w:docPart w:val="D1716E9DCB324F9496200E5F5698CC3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23605293" w14:textId="77777777" w:rsidTr="000D2E06">
        <w:trPr>
          <w:trHeight w:val="552"/>
          <w:jc w:val="center"/>
        </w:trPr>
        <w:tc>
          <w:tcPr>
            <w:tcW w:w="562" w:type="dxa"/>
          </w:tcPr>
          <w:p w14:paraId="1F6F2CE8" w14:textId="4BC18FAC" w:rsidR="000D2E06" w:rsidRPr="00A63EEF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6FE055C9" w14:textId="2F0DD830" w:rsidR="000D2E06" w:rsidRPr="0049084B" w:rsidRDefault="000D2E06" w:rsidP="00973BE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ниво, който е административен орган и е регистриран в ИСБК, във връзка с разпоредбата на чл. 7г, ал. 4 от ЗЕУ (в случаите когато ПРБ има ВРБ)?</w:t>
            </w:r>
          </w:p>
        </w:tc>
        <w:tc>
          <w:tcPr>
            <w:tcW w:w="2551" w:type="dxa"/>
          </w:tcPr>
          <w:p w14:paraId="0C47E7B9" w14:textId="7770B731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56485395"/>
                <w:placeholder>
                  <w:docPart w:val="B6BBE7B5EFBF4EB88AFCB2A5E7EA49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E1C8C62" w14:textId="5886DA40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48949318"/>
                <w:placeholder>
                  <w:docPart w:val="BB3565F0DC714A8DA52D9C0532B025F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4963750D" w14:textId="77777777" w:rsidTr="000D2E06">
        <w:trPr>
          <w:trHeight w:val="552"/>
          <w:jc w:val="center"/>
        </w:trPr>
        <w:tc>
          <w:tcPr>
            <w:tcW w:w="562" w:type="dxa"/>
          </w:tcPr>
          <w:p w14:paraId="35848DAE" w14:textId="4470DFB7" w:rsidR="000D2E06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393C2AD9" w14:textId="6C36827D" w:rsidR="000D2E06" w:rsidRPr="00F95124" w:rsidRDefault="000D2E06" w:rsidP="003019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Обобщената информация от ПРБ, съобразена ли е с нуждите на второстепенните разпоредители с бюджет </w:t>
            </w:r>
            <w:r w:rsidRPr="00336426">
              <w:rPr>
                <w:b w:val="0"/>
                <w:sz w:val="20"/>
                <w:szCs w:val="20"/>
              </w:rPr>
              <w:t>и от по-ниско ниво</w:t>
            </w:r>
            <w:r>
              <w:rPr>
                <w:b w:val="0"/>
                <w:sz w:val="20"/>
                <w:szCs w:val="20"/>
              </w:rPr>
              <w:t>, които са административни органи</w:t>
            </w:r>
            <w:r w:rsidRPr="00336426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въвели информация в ИСБК?</w:t>
            </w:r>
          </w:p>
        </w:tc>
        <w:tc>
          <w:tcPr>
            <w:tcW w:w="2551" w:type="dxa"/>
          </w:tcPr>
          <w:p w14:paraId="54448A1E" w14:textId="485AE8DB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70616900"/>
                <w:placeholder>
                  <w:docPart w:val="924EA3521936481B8408E560BFF5927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DDF2ED5" w14:textId="07FA82EA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473602296"/>
                <w:placeholder>
                  <w:docPart w:val="F117BCA67F24453B96C0BB33D277317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44B3E63C" w14:textId="77777777" w:rsidTr="000D2E06">
        <w:trPr>
          <w:trHeight w:val="458"/>
          <w:jc w:val="center"/>
        </w:trPr>
        <w:tc>
          <w:tcPr>
            <w:tcW w:w="562" w:type="dxa"/>
          </w:tcPr>
          <w:p w14:paraId="0C3A4DD6" w14:textId="65638054" w:rsidR="000D2E06" w:rsidRPr="00A63EEF" w:rsidRDefault="000D2E06" w:rsidP="0049084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54FBA5CA" w14:textId="0C793DC6" w:rsidR="000D2E06" w:rsidRPr="00F95124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551" w:type="dxa"/>
          </w:tcPr>
          <w:p w14:paraId="55142367" w14:textId="5B716F2D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4F4386D3794E47F69A5976D14C810B4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08042A3" w14:textId="3943A178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B5776643C8E2490FA79BFFBCBD5C37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17B83367" w14:textId="77777777" w:rsidTr="000D2E06">
        <w:trPr>
          <w:trHeight w:val="422"/>
          <w:jc w:val="center"/>
        </w:trPr>
        <w:tc>
          <w:tcPr>
            <w:tcW w:w="562" w:type="dxa"/>
          </w:tcPr>
          <w:p w14:paraId="1C7D8095" w14:textId="4FA80A67" w:rsidR="000D2E06" w:rsidRPr="00A63EEF" w:rsidRDefault="000D2E06" w:rsidP="0049084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0DD9C855" w14:textId="5F594252" w:rsidR="000D2E06" w:rsidRPr="00F95124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F95124">
              <w:rPr>
                <w:rStyle w:val="BodyText1"/>
                <w:bCs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551" w:type="dxa"/>
          </w:tcPr>
          <w:p w14:paraId="76E71056" w14:textId="55277243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F5E2C33AD05843E994A2B5F89C7E5D6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9B89919" w14:textId="3F1018F6" w:rsidR="000D2E06" w:rsidRPr="00A27076" w:rsidRDefault="00972094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46E544B8D7E943318B9894A84B64085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3C6560AC" w14:textId="77777777" w:rsidTr="000D2E06">
        <w:trPr>
          <w:trHeight w:val="422"/>
          <w:jc w:val="center"/>
        </w:trPr>
        <w:tc>
          <w:tcPr>
            <w:tcW w:w="562" w:type="dxa"/>
          </w:tcPr>
          <w:p w14:paraId="5D53A238" w14:textId="3AA150D3" w:rsidR="000D2E06" w:rsidRDefault="000D2E06" w:rsidP="0049084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6C833870" w14:textId="6697E7CF" w:rsidR="000D2E06" w:rsidRPr="00F95124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Правилно са попълнени прозорците със съответната информация, свързана с обосновката на всеки конкретен разход?</w:t>
            </w:r>
          </w:p>
        </w:tc>
        <w:tc>
          <w:tcPr>
            <w:tcW w:w="2551" w:type="dxa"/>
          </w:tcPr>
          <w:p w14:paraId="01190D0A" w14:textId="1B13D502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84979296"/>
                <w:placeholder>
                  <w:docPart w:val="3A80FF92DC984CC78E649A775AEB3A7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715D69C" w14:textId="2E0894EC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79781386"/>
                <w:placeholder>
                  <w:docPart w:val="4C87F306E3874F708AF8D18DD75F8D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7B461BAB" w14:textId="77777777" w:rsidTr="000D2E06">
        <w:trPr>
          <w:trHeight w:val="422"/>
          <w:jc w:val="center"/>
        </w:trPr>
        <w:tc>
          <w:tcPr>
            <w:tcW w:w="562" w:type="dxa"/>
          </w:tcPr>
          <w:p w14:paraId="6C3A0659" w14:textId="66280BED" w:rsidR="000D2E06" w:rsidRDefault="000D2E06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0912775A" w14:textId="09600EFE" w:rsidR="000D2E06" w:rsidRPr="00F95124" w:rsidRDefault="000D2E06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Общият сбор на сумите на вписаните данни за съставните компоненти на съответния разход с техните единични стойности съвпада ли с</w:t>
            </w:r>
            <w:r>
              <w:t xml:space="preserve"> </w:t>
            </w:r>
            <w:r w:rsidRPr="00E3345E">
              <w:rPr>
                <w:rStyle w:val="BodyText1"/>
                <w:bCs/>
                <w:sz w:val="20"/>
                <w:szCs w:val="20"/>
              </w:rPr>
              <w:t xml:space="preserve">въведената </w:t>
            </w:r>
            <w:r>
              <w:rPr>
                <w:rStyle w:val="BodyText1"/>
                <w:bCs/>
                <w:sz w:val="20"/>
                <w:szCs w:val="20"/>
              </w:rPr>
              <w:t xml:space="preserve">обща </w:t>
            </w:r>
            <w:r w:rsidRPr="00E3345E">
              <w:rPr>
                <w:rStyle w:val="BodyText1"/>
                <w:bCs/>
                <w:sz w:val="20"/>
                <w:szCs w:val="20"/>
              </w:rPr>
              <w:t>стойност на разхода</w:t>
            </w:r>
            <w:r>
              <w:rPr>
                <w:rStyle w:val="BodyText1"/>
                <w:bCs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14:paraId="24796448" w14:textId="3FA5E7D3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48923327"/>
                <w:placeholder>
                  <w:docPart w:val="6F89AB9A6DCD48A694CD6B98D2305B6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DCF207B" w14:textId="3FE89884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916246549"/>
                <w:placeholder>
                  <w:docPart w:val="B7426A38D95F4C2F88DDDB5A3DFC034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2E06" w:rsidRPr="00A63EEF" w14:paraId="65A056A0" w14:textId="77777777" w:rsidTr="000D2E06">
        <w:trPr>
          <w:trHeight w:val="422"/>
          <w:jc w:val="center"/>
        </w:trPr>
        <w:tc>
          <w:tcPr>
            <w:tcW w:w="562" w:type="dxa"/>
          </w:tcPr>
          <w:p w14:paraId="08496D83" w14:textId="24AFEE65" w:rsidR="000D2E06" w:rsidRDefault="000D2E06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03FAF15E" w14:textId="53281EB3" w:rsidR="000D2E06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Правилно ли посочен броя на единиците за всеки отделен разход?</w:t>
            </w:r>
          </w:p>
        </w:tc>
        <w:tc>
          <w:tcPr>
            <w:tcW w:w="2551" w:type="dxa"/>
          </w:tcPr>
          <w:p w14:paraId="4D0A4E28" w14:textId="249AA884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89086707"/>
                <w:placeholder>
                  <w:docPart w:val="1A421095025F43C6BF811FDE361E08A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1630258" w14:textId="77777777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434645863"/>
                <w:placeholder>
                  <w:docPart w:val="6A8E51651F2D46D3A737F888FA2EC7D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931F2DC" w14:textId="16125C83" w:rsidR="000D2E06" w:rsidRDefault="000D2E06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2E06" w:rsidRPr="00A63EEF" w14:paraId="2791E182" w14:textId="77777777" w:rsidTr="000D2E06">
        <w:trPr>
          <w:trHeight w:val="422"/>
          <w:jc w:val="center"/>
        </w:trPr>
        <w:tc>
          <w:tcPr>
            <w:tcW w:w="562" w:type="dxa"/>
          </w:tcPr>
          <w:p w14:paraId="0733760E" w14:textId="5C58366D" w:rsidR="000D2E06" w:rsidRDefault="000D2E06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5C44B8B9" w14:textId="2284F765" w:rsidR="000D2E06" w:rsidRPr="00F95124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Планирани ли са разходи за разработка, надграждане или внедряване на информационни системи или електронни услуги през следващите три години?</w:t>
            </w:r>
          </w:p>
        </w:tc>
        <w:tc>
          <w:tcPr>
            <w:tcW w:w="2551" w:type="dxa"/>
          </w:tcPr>
          <w:p w14:paraId="536F6F8A" w14:textId="6B190767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33700239"/>
                <w:placeholder>
                  <w:docPart w:val="08DC522F38CF49D88239DB6F4B61C63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110FAF2" w14:textId="77777777" w:rsidR="000D2E06" w:rsidRDefault="00972094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00120634"/>
                <w:placeholder>
                  <w:docPart w:val="74087F6791354E49A6ECFE0130A13E2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CCC46BD" w14:textId="16A6040D" w:rsidR="000D2E06" w:rsidRDefault="000D2E06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D2E06" w:rsidRPr="00A63EEF" w14:paraId="190CCC8B" w14:textId="77777777" w:rsidTr="000D2E06">
        <w:trPr>
          <w:trHeight w:val="839"/>
          <w:jc w:val="center"/>
        </w:trPr>
        <w:tc>
          <w:tcPr>
            <w:tcW w:w="562" w:type="dxa"/>
          </w:tcPr>
          <w:p w14:paraId="61C764E6" w14:textId="35115084" w:rsidR="000D2E06" w:rsidRPr="00A63EEF" w:rsidRDefault="000D2E06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3B8CFEFB" w14:textId="7C705080" w:rsidR="000D2E06" w:rsidRPr="00F95124" w:rsidRDefault="000D2E06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Ако отговорът е „ДА“, в</w:t>
            </w:r>
            <w:r w:rsidRPr="00F95124">
              <w:rPr>
                <w:b w:val="0"/>
                <w:bCs w:val="0"/>
                <w:color w:val="auto"/>
                <w:sz w:val="20"/>
                <w:szCs w:val="20"/>
              </w:rPr>
              <w:t>пис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ана ли е правилно информацията относно разходите, свързани</w:t>
            </w:r>
            <w:r w:rsidRPr="00F95124">
              <w:rPr>
                <w:b w:val="0"/>
                <w:bCs w:val="0"/>
                <w:color w:val="auto"/>
                <w:sz w:val="20"/>
                <w:szCs w:val="20"/>
              </w:rPr>
              <w:t xml:space="preserve"> с разработване,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внедряване или надграждане на информационни системи</w:t>
            </w:r>
            <w:r w:rsidRPr="00F95124">
              <w:rPr>
                <w:b w:val="0"/>
                <w:bCs w:val="0"/>
                <w:color w:val="auto"/>
                <w:sz w:val="20"/>
                <w:szCs w:val="20"/>
              </w:rPr>
              <w:t xml:space="preserve"> или електронни административни услуги?</w:t>
            </w:r>
          </w:p>
        </w:tc>
        <w:tc>
          <w:tcPr>
            <w:tcW w:w="2551" w:type="dxa"/>
          </w:tcPr>
          <w:p w14:paraId="2B1EA7E5" w14:textId="5C6A45B7" w:rsidR="000D2E06" w:rsidRPr="00A27076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777606039"/>
                <w:placeholder>
                  <w:docPart w:val="9A995621AD154647B5A5F2EF107F0F4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C7C810E" w14:textId="77777777" w:rsidR="000D2E06" w:rsidRPr="00A27076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78602952"/>
                <w:placeholder>
                  <w:docPart w:val="52B0B73F14BB43E5961D29265D139E2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  <w:p w14:paraId="0E6DBF6C" w14:textId="2C00758E" w:rsidR="000D2E06" w:rsidRPr="00A27076" w:rsidRDefault="000D2E06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E06" w:rsidRPr="00A63EEF" w14:paraId="4FD63119" w14:textId="77777777" w:rsidTr="000D2E06">
        <w:trPr>
          <w:trHeight w:val="788"/>
          <w:jc w:val="center"/>
        </w:trPr>
        <w:tc>
          <w:tcPr>
            <w:tcW w:w="562" w:type="dxa"/>
          </w:tcPr>
          <w:p w14:paraId="5A501709" w14:textId="6E6BA33F" w:rsidR="000D2E06" w:rsidRPr="00A63EEF" w:rsidRDefault="000D2E06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134DEB08" w14:textId="6373DD10" w:rsidR="000D2E06" w:rsidRPr="00F95124" w:rsidRDefault="000D2E06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F95124">
              <w:rPr>
                <w:b w:val="0"/>
                <w:bCs w:val="0"/>
                <w:sz w:val="20"/>
                <w:szCs w:val="20"/>
              </w:rPr>
              <w:t xml:space="preserve">Представена ли е аргументация за необходимостта </w:t>
            </w:r>
            <w:r>
              <w:rPr>
                <w:b w:val="0"/>
                <w:bCs w:val="0"/>
                <w:sz w:val="20"/>
                <w:szCs w:val="20"/>
              </w:rPr>
              <w:t xml:space="preserve">или липсата на </w:t>
            </w:r>
            <w:r w:rsidRPr="00F95124">
              <w:rPr>
                <w:b w:val="0"/>
                <w:bCs w:val="0"/>
                <w:sz w:val="20"/>
                <w:szCs w:val="20"/>
              </w:rPr>
              <w:t>разходи за  разработка, надграждане или внедряване на информационни системи или електронни услуги?</w:t>
            </w:r>
          </w:p>
        </w:tc>
        <w:tc>
          <w:tcPr>
            <w:tcW w:w="2551" w:type="dxa"/>
          </w:tcPr>
          <w:p w14:paraId="2F3E484E" w14:textId="541B26B7" w:rsidR="000D2E06" w:rsidRPr="00A27076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6676623"/>
                <w:placeholder>
                  <w:docPart w:val="92C23161CC0D4BD1B4C79DEC742E3D6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333EA2D" w14:textId="77777777" w:rsidR="000D2E06" w:rsidRPr="00A27076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779616652"/>
                <w:placeholder>
                  <w:docPart w:val="866436A7348A4857AAF87999A7C2105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  <w:p w14:paraId="61CA828E" w14:textId="523D1279" w:rsidR="000D2E06" w:rsidRPr="00A27076" w:rsidRDefault="000D2E06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E06" w:rsidRPr="00A63EEF" w14:paraId="79B1CBD0" w14:textId="77777777" w:rsidTr="000D2E06">
        <w:trPr>
          <w:trHeight w:val="788"/>
          <w:jc w:val="center"/>
        </w:trPr>
        <w:tc>
          <w:tcPr>
            <w:tcW w:w="562" w:type="dxa"/>
          </w:tcPr>
          <w:p w14:paraId="4D8A9EC6" w14:textId="0BA3E574" w:rsidR="000D2E06" w:rsidRDefault="000D2E06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59F9F6A2" w14:textId="11335814" w:rsidR="000D2E06" w:rsidRPr="00F95124" w:rsidRDefault="000D2E06" w:rsidP="00B075C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336426">
              <w:rPr>
                <w:b w:val="0"/>
                <w:bCs w:val="0"/>
                <w:sz w:val="20"/>
                <w:szCs w:val="20"/>
              </w:rPr>
              <w:t>Предвидени ли са разходи за поддръжка (гаранционна и/или извънгаранционна)</w:t>
            </w:r>
            <w:r>
              <w:rPr>
                <w:b w:val="0"/>
                <w:bCs w:val="0"/>
                <w:sz w:val="20"/>
                <w:szCs w:val="20"/>
              </w:rPr>
              <w:t xml:space="preserve"> на наличните</w:t>
            </w:r>
            <w:r w:rsidRPr="00336426">
              <w:rPr>
                <w:b w:val="0"/>
                <w:bCs w:val="0"/>
                <w:sz w:val="20"/>
                <w:szCs w:val="20"/>
              </w:rPr>
              <w:t xml:space="preserve"> системи на АО?</w:t>
            </w:r>
          </w:p>
        </w:tc>
        <w:tc>
          <w:tcPr>
            <w:tcW w:w="2551" w:type="dxa"/>
          </w:tcPr>
          <w:p w14:paraId="6577837C" w14:textId="04624951" w:rsidR="000D2E06" w:rsidRDefault="00972094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87523040"/>
                <w:placeholder>
                  <w:docPart w:val="72EBD2381A6C4FE9A65BA232B8180A9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06A8BB9" w14:textId="77777777" w:rsidR="000D2E06" w:rsidRDefault="00972094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48765049"/>
                <w:placeholder>
                  <w:docPart w:val="4FD70C24129F4E18A5AB252A6A47072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  <w:p w14:paraId="45D92BD9" w14:textId="05D698E3" w:rsidR="000D2E06" w:rsidRDefault="000D2E06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2E06" w:rsidRPr="00A63EEF" w14:paraId="1816A607" w14:textId="77777777" w:rsidTr="000D2E06">
        <w:trPr>
          <w:trHeight w:val="579"/>
          <w:jc w:val="center"/>
        </w:trPr>
        <w:tc>
          <w:tcPr>
            <w:tcW w:w="562" w:type="dxa"/>
          </w:tcPr>
          <w:p w14:paraId="41ED124C" w14:textId="6C3A7E32" w:rsidR="000D2E06" w:rsidRPr="00A63EEF" w:rsidRDefault="000D2E06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14:paraId="79F25C70" w14:textId="45615A61" w:rsidR="000D2E06" w:rsidRPr="00F95124" w:rsidRDefault="000D2E06" w:rsidP="0033642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36426">
              <w:rPr>
                <w:b w:val="0"/>
                <w:sz w:val="20"/>
                <w:szCs w:val="20"/>
              </w:rPr>
              <w:t xml:space="preserve">Ако отговорът е „ДА“, вписана ли е правилно </w:t>
            </w:r>
            <w:r>
              <w:rPr>
                <w:b w:val="0"/>
                <w:sz w:val="20"/>
                <w:szCs w:val="20"/>
              </w:rPr>
              <w:t>информацията относно разходите за поддръжка на наличните системи или регистри на АО</w:t>
            </w:r>
            <w:r w:rsidRPr="00336426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14:paraId="61D12AC6" w14:textId="1647B921" w:rsidR="000D2E06" w:rsidRPr="00A27076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9573672"/>
                <w:placeholder>
                  <w:docPart w:val="3A13107224A34B7794E7B931BD5E645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DD0C96E" w14:textId="77777777" w:rsidR="000D2E06" w:rsidRPr="00A27076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84582841"/>
                <w:placeholder>
                  <w:docPart w:val="5510B11E05C347B3819DADACEFC528D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  <w:p w14:paraId="5A1D90A6" w14:textId="2B488B54" w:rsidR="000D2E06" w:rsidRPr="00A27076" w:rsidRDefault="000D2E06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E06" w:rsidRPr="00A63EEF" w14:paraId="6C8FACF3" w14:textId="77777777" w:rsidTr="000D2E06">
        <w:trPr>
          <w:trHeight w:val="768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EF5908A" w14:textId="747E471F" w:rsidR="000D2E06" w:rsidRPr="00A63EEF" w:rsidRDefault="000D2E06" w:rsidP="007B52A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D94492E" w14:textId="6B893069" w:rsidR="000D2E06" w:rsidRPr="00F95124" w:rsidRDefault="000D2E06" w:rsidP="00A2707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36426">
              <w:rPr>
                <w:rStyle w:val="BodyText1"/>
                <w:bCs/>
                <w:sz w:val="20"/>
                <w:szCs w:val="20"/>
              </w:rPr>
              <w:t>В случай, че в прогнозния бюджет не са предвидени разходи за поддръжка на наличните системи или регистри, обоснована ли е липсата на такива (например, системите се поддържат от ДАЕУ в ДХЧО)?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C833BD" w14:textId="0FF55BD0" w:rsidR="000D2E06" w:rsidRPr="00A27076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1435397"/>
                <w:placeholder>
                  <w:docPart w:val="BC398E463D3A45529138F99E83C807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45850" w14:textId="77777777" w:rsidR="000D2E06" w:rsidRPr="00A27076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29358904"/>
                <w:placeholder>
                  <w:docPart w:val="E3EF878D62AD48DDAA5F0F2F968A9C9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  <w:p w14:paraId="4C1A68A7" w14:textId="0F027112" w:rsidR="000D2E06" w:rsidRPr="00A27076" w:rsidRDefault="000D2E06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3CE" w:rsidRPr="00A63EEF" w14:paraId="7DA5233E" w14:textId="77777777" w:rsidTr="0049084B">
        <w:trPr>
          <w:trHeight w:val="334"/>
          <w:jc w:val="center"/>
        </w:trPr>
        <w:tc>
          <w:tcPr>
            <w:tcW w:w="13178" w:type="dxa"/>
            <w:gridSpan w:val="4"/>
            <w:shd w:val="clear" w:color="auto" w:fill="A6A6A6" w:themeFill="background1" w:themeFillShade="A6"/>
          </w:tcPr>
          <w:p w14:paraId="1F28DCA3" w14:textId="192DCCC9" w:rsidR="00DE53CE" w:rsidRDefault="00144B75" w:rsidP="004908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7DB">
              <w:rPr>
                <w:rStyle w:val="BodyText1"/>
                <w:rFonts w:eastAsia="Courier New"/>
                <w:sz w:val="24"/>
                <w:szCs w:val="24"/>
              </w:rPr>
              <w:t>Проверка на Приложение №2ж</w:t>
            </w:r>
          </w:p>
        </w:tc>
      </w:tr>
      <w:tr w:rsidR="000D2E06" w:rsidRPr="00A63EEF" w14:paraId="3D7B7FE7" w14:textId="77777777" w:rsidTr="000D2E06">
        <w:trPr>
          <w:trHeight w:val="334"/>
          <w:jc w:val="center"/>
        </w:trPr>
        <w:tc>
          <w:tcPr>
            <w:tcW w:w="562" w:type="dxa"/>
          </w:tcPr>
          <w:p w14:paraId="2C660B85" w14:textId="38D89F83" w:rsidR="000D2E06" w:rsidRPr="00A63EEF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21.</w:t>
            </w:r>
          </w:p>
        </w:tc>
        <w:tc>
          <w:tcPr>
            <w:tcW w:w="7655" w:type="dxa"/>
          </w:tcPr>
          <w:p w14:paraId="4832D407" w14:textId="1B0C8815" w:rsidR="000D2E06" w:rsidRPr="00F95124" w:rsidRDefault="000D2E06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Попълнени ли са всички предвидени</w:t>
            </w:r>
            <w:r w:rsidRPr="00F9512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полета</w:t>
            </w:r>
            <w:r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551" w:type="dxa"/>
          </w:tcPr>
          <w:p w14:paraId="60FCE1B0" w14:textId="5F39C64C" w:rsidR="000D2E06" w:rsidRPr="00D36258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98445143"/>
                <w:placeholder>
                  <w:docPart w:val="9260B27608454B4BB143C76FF729A67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7189708" w14:textId="77777777" w:rsidR="000D2E06" w:rsidRPr="00D36258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47003072"/>
                <w:placeholder>
                  <w:docPart w:val="3162D29F5DB14A29A9B5019EA87196B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  <w:p w14:paraId="06A8F282" w14:textId="5745206F" w:rsidR="000D2E06" w:rsidRPr="00A63EEF" w:rsidRDefault="000D2E0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06" w:rsidRPr="00A63EEF" w14:paraId="4C1BC21C" w14:textId="77777777" w:rsidTr="000D2E06">
        <w:trPr>
          <w:trHeight w:val="972"/>
          <w:jc w:val="center"/>
        </w:trPr>
        <w:tc>
          <w:tcPr>
            <w:tcW w:w="562" w:type="dxa"/>
          </w:tcPr>
          <w:p w14:paraId="3A687A08" w14:textId="7A22226E" w:rsidR="000D2E06" w:rsidRPr="00A63EEF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7655" w:type="dxa"/>
          </w:tcPr>
          <w:p w14:paraId="74701471" w14:textId="2DF49898" w:rsidR="000D2E06" w:rsidRPr="00F95124" w:rsidRDefault="000D2E0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Вписаните суми за отчета за предходната година отговарят ли на предоставената информация с тримесечните отчети за касовото изпълнение и годишния отчет на АО, ако са предоставени до датата на подаване на приложението?</w:t>
            </w:r>
          </w:p>
        </w:tc>
        <w:tc>
          <w:tcPr>
            <w:tcW w:w="2551" w:type="dxa"/>
          </w:tcPr>
          <w:p w14:paraId="0ACD3834" w14:textId="48963279" w:rsidR="000D2E06" w:rsidRPr="00D36258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47055803"/>
                <w:placeholder>
                  <w:docPart w:val="85C58731F4A44EC0947936ED3FC20B9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AB40600" w14:textId="77777777" w:rsidR="000D2E06" w:rsidRPr="00D36258" w:rsidRDefault="00972094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6780012"/>
                <w:placeholder>
                  <w:docPart w:val="9A1571E3C26B474EA93C4CE7240A2B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0D2E0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  <w:p w14:paraId="43E18CFD" w14:textId="5761BE15" w:rsidR="000D2E06" w:rsidRPr="00A63EEF" w:rsidRDefault="000D2E0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75" w:rsidRPr="005A3554" w14:paraId="66AB95D8" w14:textId="77777777" w:rsidTr="0049084B">
        <w:trPr>
          <w:trHeight w:val="483"/>
          <w:jc w:val="center"/>
        </w:trPr>
        <w:tc>
          <w:tcPr>
            <w:tcW w:w="13178" w:type="dxa"/>
            <w:gridSpan w:val="4"/>
          </w:tcPr>
          <w:p w14:paraId="306BA115" w14:textId="01B029AB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5E3B2F4E" w14:textId="77777777" w:rsidR="00DA0401" w:rsidRDefault="00DA0401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2C0F6BE9" w14:textId="77777777" w:rsidR="00144B75" w:rsidRPr="005A3554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Pr="005A3554">
              <w:rPr>
                <w:rStyle w:val="BodyText1"/>
                <w:b/>
                <w:sz w:val="24"/>
                <w:szCs w:val="24"/>
              </w:rPr>
              <w:t>I</w:t>
            </w:r>
            <w:r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144B75" w:rsidRPr="00A63EEF" w14:paraId="18628DC7" w14:textId="77777777" w:rsidTr="0049084B">
        <w:trPr>
          <w:trHeight w:val="986"/>
          <w:jc w:val="center"/>
        </w:trPr>
        <w:tc>
          <w:tcPr>
            <w:tcW w:w="13178" w:type="dxa"/>
            <w:gridSpan w:val="4"/>
          </w:tcPr>
          <w:p w14:paraId="5FA07541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9BF2D22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633481F" w14:textId="77777777" w:rsidR="00144B75" w:rsidRPr="00A63EEF" w:rsidRDefault="006C77F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612620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51.7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144B75" w:rsidRPr="00A63EEF" w14:paraId="17C2B451" w14:textId="77777777" w:rsidTr="0049084B">
        <w:trPr>
          <w:trHeight w:val="683"/>
          <w:jc w:val="center"/>
        </w:trPr>
        <w:tc>
          <w:tcPr>
            <w:tcW w:w="13178" w:type="dxa"/>
            <w:gridSpan w:val="4"/>
          </w:tcPr>
          <w:p w14:paraId="17E5CDD5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Коментар/-и:</w:t>
            </w:r>
          </w:p>
          <w:p w14:paraId="6616233E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7A52EA92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59FDD634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A0F69C5" w14:textId="77777777" w:rsidR="00144B75" w:rsidRPr="000D56BB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3C59A573" w14:textId="77777777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562D026B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144B75" w:rsidRPr="00A63EEF" w14:paraId="55C24155" w14:textId="77777777" w:rsidTr="0049084B">
        <w:trPr>
          <w:trHeight w:val="110"/>
          <w:jc w:val="center"/>
        </w:trPr>
        <w:tc>
          <w:tcPr>
            <w:tcW w:w="13178" w:type="dxa"/>
            <w:gridSpan w:val="4"/>
            <w:shd w:val="clear" w:color="auto" w:fill="BFBFBF" w:themeFill="background1" w:themeFillShade="BF"/>
          </w:tcPr>
          <w:p w14:paraId="238C3B0E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144B75" w:rsidRPr="00A63EEF" w14:paraId="17250507" w14:textId="77777777" w:rsidTr="0049084B">
        <w:trPr>
          <w:trHeight w:val="683"/>
          <w:jc w:val="center"/>
        </w:trPr>
        <w:tc>
          <w:tcPr>
            <w:tcW w:w="13178" w:type="dxa"/>
            <w:gridSpan w:val="4"/>
          </w:tcPr>
          <w:p w14:paraId="18512B07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7CEC7A84" w14:textId="77777777" w:rsidR="00144B75" w:rsidRPr="00A63EEF" w:rsidRDefault="006C77F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0EAD6A2B">
                <v:shape id="_x0000_i1026" type="#_x0000_t75" alt="Microsoft Office Signature Line..." style="width:192pt;height:58.1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144B75" w:rsidRPr="00A63EEF" w14:paraId="0A0C1126" w14:textId="77777777" w:rsidTr="0049084B">
        <w:trPr>
          <w:trHeight w:val="683"/>
          <w:jc w:val="center"/>
        </w:trPr>
        <w:tc>
          <w:tcPr>
            <w:tcW w:w="13178" w:type="dxa"/>
            <w:gridSpan w:val="4"/>
          </w:tcPr>
          <w:p w14:paraId="023EA6C1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388FD8FC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01840F19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4243EA81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2882816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7C76B565" w14:textId="77777777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7119E8FC" w14:textId="77777777" w:rsidR="00144B75" w:rsidRPr="00A63EEF" w:rsidRDefault="00144B75" w:rsidP="00036F0C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144B75" w:rsidRPr="00A63EEF" w14:paraId="26072EA0" w14:textId="77777777" w:rsidTr="0049084B">
        <w:trPr>
          <w:trHeight w:val="211"/>
          <w:jc w:val="center"/>
        </w:trPr>
        <w:tc>
          <w:tcPr>
            <w:tcW w:w="13178" w:type="dxa"/>
            <w:gridSpan w:val="4"/>
            <w:shd w:val="clear" w:color="auto" w:fill="BFBFBF" w:themeFill="background1" w:themeFillShade="BF"/>
          </w:tcPr>
          <w:p w14:paraId="0BFA8D30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44B75" w:rsidRPr="00A63EEF" w14:paraId="23077E64" w14:textId="77777777" w:rsidTr="0049084B">
        <w:trPr>
          <w:trHeight w:val="683"/>
          <w:jc w:val="center"/>
        </w:trPr>
        <w:tc>
          <w:tcPr>
            <w:tcW w:w="13178" w:type="dxa"/>
            <w:gridSpan w:val="4"/>
          </w:tcPr>
          <w:p w14:paraId="7C946ED6" w14:textId="1DF95D22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="000D2E06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(име,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56D0937" w14:textId="77777777" w:rsidR="00144B75" w:rsidRPr="00A63EEF" w:rsidRDefault="006C77F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2DCEA4DA">
                <v:shape id="_x0000_i1027" type="#_x0000_t75" alt="Microsoft Office Signature Line..." style="width:192pt;height:54.55pt">
                  <v:imagedata r:id="rId8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144B75" w:rsidRPr="00A63EEF" w14:paraId="383E26B8" w14:textId="77777777" w:rsidTr="0049084B">
        <w:trPr>
          <w:trHeight w:val="683"/>
          <w:jc w:val="center"/>
        </w:trPr>
        <w:tc>
          <w:tcPr>
            <w:tcW w:w="13178" w:type="dxa"/>
            <w:gridSpan w:val="4"/>
          </w:tcPr>
          <w:p w14:paraId="71887C05" w14:textId="77777777" w:rsidR="00144B75" w:rsidRDefault="00144B75" w:rsidP="00036F0C">
            <w:pPr>
              <w:pStyle w:val="CommentText"/>
              <w:rPr>
                <w:rStyle w:val="Hyperlink"/>
              </w:rPr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66AB40B7" w14:textId="77777777" w:rsidR="000D2E06" w:rsidRPr="001058DA" w:rsidRDefault="000D2E06" w:rsidP="00036F0C">
            <w:pPr>
              <w:pStyle w:val="CommentText"/>
            </w:pPr>
          </w:p>
          <w:p w14:paraId="1350E583" w14:textId="1D0CF203" w:rsidR="000D2E06" w:rsidRPr="002B6825" w:rsidRDefault="000D2E06" w:rsidP="000D2E06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- Потвърждавам извършената проверка и предлагам 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на директор ПЕУ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приложението да бъде съгласувано по целесъобразност</w:t>
            </w:r>
          </w:p>
          <w:p w14:paraId="2181859E" w14:textId="0C2AF064" w:rsidR="000D2E06" w:rsidRDefault="000D2E06" w:rsidP="000D2E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</w:t>
            </w:r>
            <w:r w:rsidRPr="000D2E06">
              <w:rPr>
                <w:sz w:val="20"/>
                <w:szCs w:val="20"/>
              </w:rPr>
              <w:t xml:space="preserve">на директор ПЕУ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приложението да не бъде съгласувано по целесъобразност </w:t>
            </w:r>
          </w:p>
          <w:p w14:paraId="00EFCCA1" w14:textId="53AD2654" w:rsidR="000D2E06" w:rsidRDefault="000D2E06" w:rsidP="000D2E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</w:t>
            </w:r>
            <w:r w:rsidRPr="000D2E06">
              <w:rPr>
                <w:sz w:val="20"/>
                <w:szCs w:val="20"/>
              </w:rPr>
              <w:t>на директор ПЕУ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  <w:r w:rsidR="00960493">
              <w:rPr>
                <w:sz w:val="20"/>
                <w:szCs w:val="20"/>
              </w:rPr>
              <w:t>да върне приложението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 на административния орган за корекция</w:t>
            </w:r>
          </w:p>
          <w:p w14:paraId="7C6B5952" w14:textId="0A89E1E2" w:rsidR="00144B75" w:rsidRPr="00A63EEF" w:rsidRDefault="000D2E06" w:rsidP="000D2E0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</w:p>
          <w:p w14:paraId="0BAC4E3B" w14:textId="77777777" w:rsidR="00144B75" w:rsidRPr="00A63EEF" w:rsidRDefault="00144B75" w:rsidP="0003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1ED6C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44B75" w:rsidRPr="00A63EEF" w14:paraId="5E02D9E2" w14:textId="77777777" w:rsidTr="0049084B">
        <w:trPr>
          <w:trHeight w:val="273"/>
          <w:jc w:val="center"/>
        </w:trPr>
        <w:tc>
          <w:tcPr>
            <w:tcW w:w="13178" w:type="dxa"/>
            <w:gridSpan w:val="4"/>
            <w:shd w:val="clear" w:color="auto" w:fill="BFBFBF" w:themeFill="background1" w:themeFillShade="BF"/>
          </w:tcPr>
          <w:p w14:paraId="43603CA2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44B75" w:rsidRPr="00A63EEF" w14:paraId="14DF9896" w14:textId="77777777" w:rsidTr="0049084B">
        <w:trPr>
          <w:trHeight w:val="683"/>
          <w:jc w:val="center"/>
        </w:trPr>
        <w:tc>
          <w:tcPr>
            <w:tcW w:w="13178" w:type="dxa"/>
            <w:gridSpan w:val="4"/>
          </w:tcPr>
          <w:p w14:paraId="2E6D946F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 xml:space="preserve">Директор на дирекция </w:t>
            </w:r>
            <w:r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1B36802A" w14:textId="5A6EBEB3" w:rsidR="00144B75" w:rsidRPr="00A63EEF" w:rsidRDefault="006C77F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6B96FFA2">
                <v:shape id="_x0000_i1028" type="#_x0000_t75" alt="Microsoft Office Signature Line..." style="width:192pt;height:58.1pt">
                  <v:imagedata r:id="rId8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</w:tc>
      </w:tr>
      <w:tr w:rsidR="00144B75" w:rsidRPr="00A63EEF" w14:paraId="53421DE4" w14:textId="77777777" w:rsidTr="0049084B">
        <w:trPr>
          <w:trHeight w:val="683"/>
          <w:jc w:val="center"/>
        </w:trPr>
        <w:tc>
          <w:tcPr>
            <w:tcW w:w="13178" w:type="dxa"/>
            <w:gridSpan w:val="4"/>
          </w:tcPr>
          <w:p w14:paraId="60ED7759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11088EC4" w14:textId="77777777" w:rsidR="00144B75" w:rsidRPr="002B6825" w:rsidRDefault="00144B75" w:rsidP="00036F0C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- Потвърждавам извършената проверка и предлагам приложението да бъде съгласувано по целесъобразност</w:t>
            </w:r>
          </w:p>
          <w:p w14:paraId="1059AB3B" w14:textId="11F3591D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приложението да бъде </w:t>
            </w:r>
            <w:r w:rsidR="00965F31">
              <w:rPr>
                <w:rStyle w:val="BodyText1"/>
                <w:b/>
                <w:bCs/>
                <w:sz w:val="20"/>
                <w:szCs w:val="20"/>
              </w:rPr>
              <w:t xml:space="preserve">издаден отказ за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съгласув</w:t>
            </w:r>
            <w:r w:rsidR="00965F31">
              <w:rPr>
                <w:rStyle w:val="BodyText1"/>
                <w:b/>
                <w:bCs/>
                <w:sz w:val="20"/>
                <w:szCs w:val="20"/>
              </w:rPr>
              <w:t>ане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 по целесъобразност </w:t>
            </w:r>
          </w:p>
          <w:p w14:paraId="5B0AA87C" w14:textId="0E505096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="00965F31">
              <w:rPr>
                <w:rStyle w:val="BodyText1"/>
                <w:b/>
                <w:bCs/>
                <w:sz w:val="20"/>
                <w:szCs w:val="20"/>
              </w:rPr>
              <w:t>Връщам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 на административния орган за корекция</w:t>
            </w:r>
          </w:p>
          <w:p w14:paraId="42EE83C6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</w:p>
        </w:tc>
      </w:tr>
    </w:tbl>
    <w:tbl>
      <w:tblPr>
        <w:tblpPr w:leftFromText="180" w:rightFromText="180" w:vertAnchor="text" w:horzAnchor="margin" w:tblpX="421" w:tblpY="191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8"/>
      </w:tblGrid>
      <w:tr w:rsidR="00DA0401" w:rsidRPr="007A6762" w14:paraId="17960310" w14:textId="77777777" w:rsidTr="0049084B">
        <w:trPr>
          <w:trHeight w:val="218"/>
        </w:trPr>
        <w:tc>
          <w:tcPr>
            <w:tcW w:w="13178" w:type="dxa"/>
            <w:shd w:val="clear" w:color="auto" w:fill="D9D9D9" w:themeFill="background1" w:themeFillShade="D9"/>
          </w:tcPr>
          <w:p w14:paraId="4D00725D" w14:textId="7CEBC94A" w:rsidR="00DA0401" w:rsidRPr="007A6762" w:rsidRDefault="006D6FEB" w:rsidP="00DA04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="00DA0401">
              <w:rPr>
                <w:rFonts w:ascii="Times New Roman" w:hAnsi="Times New Roman" w:cs="Times New Roman"/>
                <w:b/>
                <w:bCs/>
              </w:rPr>
              <w:t>инистър на електронното управление</w:t>
            </w:r>
            <w:r w:rsidR="000D2E06">
              <w:rPr>
                <w:rFonts w:ascii="Times New Roman" w:hAnsi="Times New Roman" w:cs="Times New Roman"/>
                <w:b/>
                <w:bCs/>
              </w:rPr>
              <w:t xml:space="preserve"> или оправомощено от него лице</w:t>
            </w:r>
          </w:p>
        </w:tc>
      </w:tr>
      <w:tr w:rsidR="00DA0401" w:rsidRPr="007A6762" w14:paraId="33953CE6" w14:textId="77777777" w:rsidTr="00DA0401">
        <w:trPr>
          <w:trHeight w:val="70"/>
        </w:trPr>
        <w:tc>
          <w:tcPr>
            <w:tcW w:w="13178" w:type="dxa"/>
          </w:tcPr>
          <w:p w14:paraId="444ABD88" w14:textId="77777777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55E094" w14:textId="77777777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972094">
              <w:rPr>
                <w:rFonts w:ascii="Times New Roman" w:hAnsi="Times New Roman" w:cs="Times New Roman"/>
              </w:rPr>
            </w:r>
            <w:r w:rsidR="00972094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Съгласува</w:t>
            </w:r>
            <w:r>
              <w:rPr>
                <w:rFonts w:ascii="Times New Roman" w:hAnsi="Times New Roman" w:cs="Times New Roman"/>
              </w:rPr>
              <w:t>м</w:t>
            </w:r>
            <w:r w:rsidRPr="003D111B">
              <w:rPr>
                <w:rFonts w:ascii="Times New Roman" w:hAnsi="Times New Roman" w:cs="Times New Roman"/>
              </w:rPr>
              <w:t xml:space="preserve"> приложението по целесъобразност </w:t>
            </w:r>
          </w:p>
        </w:tc>
      </w:tr>
      <w:tr w:rsidR="00DA0401" w:rsidRPr="007A6762" w14:paraId="3A7F9CBB" w14:textId="77777777" w:rsidTr="00DA0401">
        <w:trPr>
          <w:trHeight w:val="1420"/>
        </w:trPr>
        <w:tc>
          <w:tcPr>
            <w:tcW w:w="13178" w:type="dxa"/>
          </w:tcPr>
          <w:p w14:paraId="7F4E00B2" w14:textId="77777777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7DA5E5" w14:textId="017C44EF" w:rsidR="00DA0401" w:rsidRPr="00F66115" w:rsidRDefault="00DA0401" w:rsidP="00DA040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972094">
              <w:rPr>
                <w:rFonts w:ascii="Times New Roman" w:hAnsi="Times New Roman" w:cs="Times New Roman"/>
              </w:rPr>
            </w:r>
            <w:r w:rsidR="00972094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0D2E06">
              <w:rPr>
                <w:rFonts w:ascii="Times New Roman" w:hAnsi="Times New Roman" w:cs="Times New Roman"/>
              </w:rPr>
              <w:t xml:space="preserve">Отказвам да </w:t>
            </w:r>
            <w:r w:rsidRPr="003D111B">
              <w:rPr>
                <w:rFonts w:ascii="Times New Roman" w:hAnsi="Times New Roman" w:cs="Times New Roman"/>
              </w:rPr>
              <w:t>съгласува</w:t>
            </w:r>
            <w:r>
              <w:rPr>
                <w:rFonts w:ascii="Times New Roman" w:hAnsi="Times New Roman" w:cs="Times New Roman"/>
              </w:rPr>
              <w:t>м</w:t>
            </w:r>
            <w:r w:rsidRPr="003D111B">
              <w:rPr>
                <w:rFonts w:ascii="Times New Roman" w:hAnsi="Times New Roman" w:cs="Times New Roman"/>
              </w:rPr>
              <w:t xml:space="preserve"> приложението по целесъобразност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34752A" w14:textId="176D2A24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972094">
              <w:rPr>
                <w:rFonts w:ascii="Times New Roman" w:hAnsi="Times New Roman" w:cs="Times New Roman"/>
              </w:rPr>
            </w:r>
            <w:r w:rsidR="00972094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D11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ръщам за допълнителна проверка</w:t>
            </w:r>
            <w:r w:rsidR="000D2E06">
              <w:rPr>
                <w:rFonts w:ascii="Times New Roman" w:hAnsi="Times New Roman" w:cs="Times New Roman"/>
              </w:rPr>
              <w:t xml:space="preserve"> на отдел БПК</w:t>
            </w:r>
          </w:p>
        </w:tc>
      </w:tr>
      <w:tr w:rsidR="00DA0401" w:rsidRPr="007A6762" w14:paraId="35E4C383" w14:textId="77777777" w:rsidTr="0049084B">
        <w:trPr>
          <w:trHeight w:val="985"/>
        </w:trPr>
        <w:tc>
          <w:tcPr>
            <w:tcW w:w="13178" w:type="dxa"/>
          </w:tcPr>
          <w:p w14:paraId="27926AD9" w14:textId="22A9575F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 xml:space="preserve">Име и фамилия: 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</w:t>
            </w:r>
            <w:r w:rsidR="00DA3BAE">
              <w:rPr>
                <w:rFonts w:ascii="Times New Roman" w:hAnsi="Times New Roman" w:cs="Times New Roman"/>
              </w:rPr>
              <w:t xml:space="preserve"> </w:t>
            </w:r>
            <w:r w:rsidRPr="007A6762">
              <w:rPr>
                <w:rFonts w:ascii="Times New Roman" w:hAnsi="Times New Roman" w:cs="Times New Roman"/>
              </w:rPr>
              <w:t> Подпис: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C77F5">
              <w:rPr>
                <w:rFonts w:ascii="Times New Roman" w:hAnsi="Times New Roman" w:cs="Times New Roman"/>
              </w:rPr>
              <w:pict w14:anchorId="2AD51E84">
                <v:shape id="_x0000_i1029" type="#_x0000_t75" alt="Microsoft Office Signature Line..." style="width:192pt;height:58.45pt">
                  <v:imagedata r:id="rId8" o:title=""/>
                  <o:lock v:ext="edit" ungrouping="t" rotation="t" cropping="t" verticies="t" text="t" grouping="t"/>
                  <o:signatureline v:ext="edit" id="{BC1E0B37-6F84-4C14-BD71-AE133DC6A93F}" provid="{00000000-0000-0000-0000-000000000000}" issignatureline="t"/>
                </v:shape>
              </w:pict>
            </w:r>
          </w:p>
        </w:tc>
      </w:tr>
    </w:tbl>
    <w:p w14:paraId="6524D35F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54665" w14:textId="77777777" w:rsidR="00972094" w:rsidRDefault="00972094">
      <w:r>
        <w:separator/>
      </w:r>
    </w:p>
  </w:endnote>
  <w:endnote w:type="continuationSeparator" w:id="0">
    <w:p w14:paraId="1D5993DC" w14:textId="77777777" w:rsidR="00972094" w:rsidRDefault="0097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F39C" w14:textId="77777777" w:rsidR="00972094" w:rsidRDefault="00972094">
      <w:r>
        <w:separator/>
      </w:r>
    </w:p>
  </w:footnote>
  <w:footnote w:type="continuationSeparator" w:id="0">
    <w:p w14:paraId="695E66FE" w14:textId="77777777" w:rsidR="00972094" w:rsidRDefault="0097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61AC"/>
    <w:rsid w:val="00006892"/>
    <w:rsid w:val="00010C48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A79C4"/>
    <w:rsid w:val="000B15D9"/>
    <w:rsid w:val="000B2015"/>
    <w:rsid w:val="000B551F"/>
    <w:rsid w:val="000C4FE3"/>
    <w:rsid w:val="000C55A0"/>
    <w:rsid w:val="000C7BD0"/>
    <w:rsid w:val="000D04B1"/>
    <w:rsid w:val="000D0786"/>
    <w:rsid w:val="000D2E06"/>
    <w:rsid w:val="000D56BB"/>
    <w:rsid w:val="000D5F2D"/>
    <w:rsid w:val="000E0837"/>
    <w:rsid w:val="000E1DD7"/>
    <w:rsid w:val="000E377B"/>
    <w:rsid w:val="000E76C5"/>
    <w:rsid w:val="000F2A39"/>
    <w:rsid w:val="000F33CC"/>
    <w:rsid w:val="000F3B0B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1C34"/>
    <w:rsid w:val="001238E7"/>
    <w:rsid w:val="0012558C"/>
    <w:rsid w:val="00125F08"/>
    <w:rsid w:val="0012613B"/>
    <w:rsid w:val="001261F2"/>
    <w:rsid w:val="00126270"/>
    <w:rsid w:val="0014441B"/>
    <w:rsid w:val="00144B75"/>
    <w:rsid w:val="00145652"/>
    <w:rsid w:val="00145728"/>
    <w:rsid w:val="00145BFF"/>
    <w:rsid w:val="00150016"/>
    <w:rsid w:val="00150970"/>
    <w:rsid w:val="00153B0B"/>
    <w:rsid w:val="00160C1D"/>
    <w:rsid w:val="001614EC"/>
    <w:rsid w:val="0017574E"/>
    <w:rsid w:val="0017634A"/>
    <w:rsid w:val="00177930"/>
    <w:rsid w:val="00183A0D"/>
    <w:rsid w:val="001840DE"/>
    <w:rsid w:val="0018654D"/>
    <w:rsid w:val="00187A6E"/>
    <w:rsid w:val="001918D2"/>
    <w:rsid w:val="00192E73"/>
    <w:rsid w:val="00194D5D"/>
    <w:rsid w:val="00196BD4"/>
    <w:rsid w:val="00197CFE"/>
    <w:rsid w:val="001A128B"/>
    <w:rsid w:val="001A2090"/>
    <w:rsid w:val="001A333D"/>
    <w:rsid w:val="001A3987"/>
    <w:rsid w:val="001A51DC"/>
    <w:rsid w:val="001A77BF"/>
    <w:rsid w:val="001B42C6"/>
    <w:rsid w:val="001B4EDC"/>
    <w:rsid w:val="001C0BA3"/>
    <w:rsid w:val="001C14BA"/>
    <w:rsid w:val="001C15A6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1482C"/>
    <w:rsid w:val="00221EFD"/>
    <w:rsid w:val="00222828"/>
    <w:rsid w:val="00222F61"/>
    <w:rsid w:val="00223267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09B"/>
    <w:rsid w:val="002E1244"/>
    <w:rsid w:val="002E5502"/>
    <w:rsid w:val="002E5614"/>
    <w:rsid w:val="002E60F0"/>
    <w:rsid w:val="002F1944"/>
    <w:rsid w:val="002F31F5"/>
    <w:rsid w:val="002F5423"/>
    <w:rsid w:val="00300618"/>
    <w:rsid w:val="00301914"/>
    <w:rsid w:val="00301D20"/>
    <w:rsid w:val="00301E43"/>
    <w:rsid w:val="003044D7"/>
    <w:rsid w:val="0031398D"/>
    <w:rsid w:val="00315EDC"/>
    <w:rsid w:val="003167E8"/>
    <w:rsid w:val="00317C65"/>
    <w:rsid w:val="00323216"/>
    <w:rsid w:val="00323CE7"/>
    <w:rsid w:val="0032757F"/>
    <w:rsid w:val="0033636A"/>
    <w:rsid w:val="00336426"/>
    <w:rsid w:val="00344444"/>
    <w:rsid w:val="00350495"/>
    <w:rsid w:val="0035170E"/>
    <w:rsid w:val="0035186E"/>
    <w:rsid w:val="00351FCF"/>
    <w:rsid w:val="0035628C"/>
    <w:rsid w:val="003619DC"/>
    <w:rsid w:val="0036257F"/>
    <w:rsid w:val="00365120"/>
    <w:rsid w:val="00366691"/>
    <w:rsid w:val="00371435"/>
    <w:rsid w:val="003715C8"/>
    <w:rsid w:val="00377C65"/>
    <w:rsid w:val="00382397"/>
    <w:rsid w:val="00385B38"/>
    <w:rsid w:val="0038670B"/>
    <w:rsid w:val="00390774"/>
    <w:rsid w:val="003A0A8C"/>
    <w:rsid w:val="003A20DA"/>
    <w:rsid w:val="003A4D4D"/>
    <w:rsid w:val="003A534F"/>
    <w:rsid w:val="003A58EF"/>
    <w:rsid w:val="003A6821"/>
    <w:rsid w:val="003A6D35"/>
    <w:rsid w:val="003B2265"/>
    <w:rsid w:val="003B4173"/>
    <w:rsid w:val="003B439C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11B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305D"/>
    <w:rsid w:val="004245E3"/>
    <w:rsid w:val="00426203"/>
    <w:rsid w:val="00433353"/>
    <w:rsid w:val="00433657"/>
    <w:rsid w:val="00435C45"/>
    <w:rsid w:val="00445B4A"/>
    <w:rsid w:val="00452FBA"/>
    <w:rsid w:val="0045590E"/>
    <w:rsid w:val="004565AD"/>
    <w:rsid w:val="004570DD"/>
    <w:rsid w:val="004634BC"/>
    <w:rsid w:val="00465437"/>
    <w:rsid w:val="00467372"/>
    <w:rsid w:val="00467546"/>
    <w:rsid w:val="00467B7D"/>
    <w:rsid w:val="004751F8"/>
    <w:rsid w:val="004838B2"/>
    <w:rsid w:val="004853C2"/>
    <w:rsid w:val="0049084B"/>
    <w:rsid w:val="00491CE4"/>
    <w:rsid w:val="00492F46"/>
    <w:rsid w:val="00496FEE"/>
    <w:rsid w:val="004A0B2E"/>
    <w:rsid w:val="004A2688"/>
    <w:rsid w:val="004B13EA"/>
    <w:rsid w:val="004B5B49"/>
    <w:rsid w:val="004B61E1"/>
    <w:rsid w:val="004C4A4D"/>
    <w:rsid w:val="004C4B0C"/>
    <w:rsid w:val="004D161A"/>
    <w:rsid w:val="004D61D7"/>
    <w:rsid w:val="004D74CB"/>
    <w:rsid w:val="004E20B3"/>
    <w:rsid w:val="004E740D"/>
    <w:rsid w:val="004E7C24"/>
    <w:rsid w:val="004F655B"/>
    <w:rsid w:val="004F6EC7"/>
    <w:rsid w:val="004F78DE"/>
    <w:rsid w:val="00505F99"/>
    <w:rsid w:val="00506FF4"/>
    <w:rsid w:val="0050725B"/>
    <w:rsid w:val="00507768"/>
    <w:rsid w:val="00513206"/>
    <w:rsid w:val="005134FF"/>
    <w:rsid w:val="005142A0"/>
    <w:rsid w:val="005179F8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03A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A161C"/>
    <w:rsid w:val="005A2862"/>
    <w:rsid w:val="005A3554"/>
    <w:rsid w:val="005A407B"/>
    <w:rsid w:val="005A5861"/>
    <w:rsid w:val="005A7D48"/>
    <w:rsid w:val="005B03C8"/>
    <w:rsid w:val="005B3AFA"/>
    <w:rsid w:val="005B4265"/>
    <w:rsid w:val="005C579D"/>
    <w:rsid w:val="005C756E"/>
    <w:rsid w:val="005D2180"/>
    <w:rsid w:val="005D486A"/>
    <w:rsid w:val="005D6E24"/>
    <w:rsid w:val="005E0346"/>
    <w:rsid w:val="005E5909"/>
    <w:rsid w:val="005E6840"/>
    <w:rsid w:val="005E7C92"/>
    <w:rsid w:val="005F2CC7"/>
    <w:rsid w:val="005F60C2"/>
    <w:rsid w:val="00600689"/>
    <w:rsid w:val="00603A0D"/>
    <w:rsid w:val="00604B56"/>
    <w:rsid w:val="00605639"/>
    <w:rsid w:val="0061268C"/>
    <w:rsid w:val="0061284D"/>
    <w:rsid w:val="0062274B"/>
    <w:rsid w:val="00622C99"/>
    <w:rsid w:val="006259E4"/>
    <w:rsid w:val="0063034B"/>
    <w:rsid w:val="00632E8C"/>
    <w:rsid w:val="006334E3"/>
    <w:rsid w:val="00633B04"/>
    <w:rsid w:val="00634337"/>
    <w:rsid w:val="006347A1"/>
    <w:rsid w:val="006352F8"/>
    <w:rsid w:val="00643D98"/>
    <w:rsid w:val="0065462C"/>
    <w:rsid w:val="00656BFC"/>
    <w:rsid w:val="0066112A"/>
    <w:rsid w:val="00663F57"/>
    <w:rsid w:val="006723A3"/>
    <w:rsid w:val="00673DF9"/>
    <w:rsid w:val="00675C5B"/>
    <w:rsid w:val="006764DF"/>
    <w:rsid w:val="00680DEF"/>
    <w:rsid w:val="00687B3B"/>
    <w:rsid w:val="00690C8C"/>
    <w:rsid w:val="006924D0"/>
    <w:rsid w:val="006A19FF"/>
    <w:rsid w:val="006A6F68"/>
    <w:rsid w:val="006A7B68"/>
    <w:rsid w:val="006B37DF"/>
    <w:rsid w:val="006B5177"/>
    <w:rsid w:val="006B6EA8"/>
    <w:rsid w:val="006C13CB"/>
    <w:rsid w:val="006C47DD"/>
    <w:rsid w:val="006C4AF8"/>
    <w:rsid w:val="006C5368"/>
    <w:rsid w:val="006C574B"/>
    <w:rsid w:val="006C77F5"/>
    <w:rsid w:val="006D3EEF"/>
    <w:rsid w:val="006D6FEB"/>
    <w:rsid w:val="006E1580"/>
    <w:rsid w:val="006E3861"/>
    <w:rsid w:val="006F29B5"/>
    <w:rsid w:val="006F6D8D"/>
    <w:rsid w:val="006F70B0"/>
    <w:rsid w:val="007013C2"/>
    <w:rsid w:val="007053A9"/>
    <w:rsid w:val="00722155"/>
    <w:rsid w:val="0072247E"/>
    <w:rsid w:val="007246AA"/>
    <w:rsid w:val="007254EA"/>
    <w:rsid w:val="007269DA"/>
    <w:rsid w:val="007279D9"/>
    <w:rsid w:val="007308DD"/>
    <w:rsid w:val="007318B4"/>
    <w:rsid w:val="007363AD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8D5"/>
    <w:rsid w:val="007E2F15"/>
    <w:rsid w:val="007E3F8F"/>
    <w:rsid w:val="007E4BF5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31AE"/>
    <w:rsid w:val="00825CF9"/>
    <w:rsid w:val="008279EA"/>
    <w:rsid w:val="00830330"/>
    <w:rsid w:val="0083194C"/>
    <w:rsid w:val="00834F20"/>
    <w:rsid w:val="00836EEE"/>
    <w:rsid w:val="008376DE"/>
    <w:rsid w:val="008379FA"/>
    <w:rsid w:val="00841FB5"/>
    <w:rsid w:val="00842843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5F51"/>
    <w:rsid w:val="00867D30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F19D8"/>
    <w:rsid w:val="008F5B2A"/>
    <w:rsid w:val="008F7530"/>
    <w:rsid w:val="0090132F"/>
    <w:rsid w:val="00901608"/>
    <w:rsid w:val="0090673E"/>
    <w:rsid w:val="00910780"/>
    <w:rsid w:val="00910EF9"/>
    <w:rsid w:val="00912E19"/>
    <w:rsid w:val="009164DF"/>
    <w:rsid w:val="00917A9B"/>
    <w:rsid w:val="00922201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60493"/>
    <w:rsid w:val="00965F31"/>
    <w:rsid w:val="00970882"/>
    <w:rsid w:val="00971746"/>
    <w:rsid w:val="00971DEB"/>
    <w:rsid w:val="00972094"/>
    <w:rsid w:val="00972107"/>
    <w:rsid w:val="0097330E"/>
    <w:rsid w:val="00973BEA"/>
    <w:rsid w:val="00975FA8"/>
    <w:rsid w:val="00976EA4"/>
    <w:rsid w:val="009827BB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32EC"/>
    <w:rsid w:val="009C4973"/>
    <w:rsid w:val="009C56B0"/>
    <w:rsid w:val="009C6E57"/>
    <w:rsid w:val="009D1E20"/>
    <w:rsid w:val="009D267E"/>
    <w:rsid w:val="009D2DB3"/>
    <w:rsid w:val="009D5CEE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64C9"/>
    <w:rsid w:val="00A51DFF"/>
    <w:rsid w:val="00A532B0"/>
    <w:rsid w:val="00A556DD"/>
    <w:rsid w:val="00A57FF5"/>
    <w:rsid w:val="00A631DE"/>
    <w:rsid w:val="00A63902"/>
    <w:rsid w:val="00A63EEF"/>
    <w:rsid w:val="00A656CC"/>
    <w:rsid w:val="00A729B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823"/>
    <w:rsid w:val="00AC1B50"/>
    <w:rsid w:val="00AC57BA"/>
    <w:rsid w:val="00AC6619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45B4"/>
    <w:rsid w:val="00AF73FE"/>
    <w:rsid w:val="00AF7E9B"/>
    <w:rsid w:val="00B005F5"/>
    <w:rsid w:val="00B0101B"/>
    <w:rsid w:val="00B01341"/>
    <w:rsid w:val="00B06C7D"/>
    <w:rsid w:val="00B075C0"/>
    <w:rsid w:val="00B119FB"/>
    <w:rsid w:val="00B17FDE"/>
    <w:rsid w:val="00B202D9"/>
    <w:rsid w:val="00B21F22"/>
    <w:rsid w:val="00B240C2"/>
    <w:rsid w:val="00B2476C"/>
    <w:rsid w:val="00B26C73"/>
    <w:rsid w:val="00B279FC"/>
    <w:rsid w:val="00B42C27"/>
    <w:rsid w:val="00B45762"/>
    <w:rsid w:val="00B463F7"/>
    <w:rsid w:val="00B46432"/>
    <w:rsid w:val="00B467F2"/>
    <w:rsid w:val="00B4776D"/>
    <w:rsid w:val="00B514AD"/>
    <w:rsid w:val="00B53BA8"/>
    <w:rsid w:val="00B6213A"/>
    <w:rsid w:val="00B6292F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A0F0B"/>
    <w:rsid w:val="00BA19FC"/>
    <w:rsid w:val="00BA2C4C"/>
    <w:rsid w:val="00BA3BF9"/>
    <w:rsid w:val="00BA67B9"/>
    <w:rsid w:val="00BA67F6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C0183C"/>
    <w:rsid w:val="00C02B02"/>
    <w:rsid w:val="00C07369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EED"/>
    <w:rsid w:val="00C42CA7"/>
    <w:rsid w:val="00C43309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0399"/>
    <w:rsid w:val="00CA158B"/>
    <w:rsid w:val="00CA1591"/>
    <w:rsid w:val="00CA18BE"/>
    <w:rsid w:val="00CA2B0A"/>
    <w:rsid w:val="00CA57EA"/>
    <w:rsid w:val="00CA797B"/>
    <w:rsid w:val="00CB561E"/>
    <w:rsid w:val="00CB6D31"/>
    <w:rsid w:val="00CC0542"/>
    <w:rsid w:val="00CC3BFC"/>
    <w:rsid w:val="00CD20F6"/>
    <w:rsid w:val="00CE04ED"/>
    <w:rsid w:val="00CE281C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01F"/>
    <w:rsid w:val="00D12CB1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1D6"/>
    <w:rsid w:val="00D36258"/>
    <w:rsid w:val="00D455E0"/>
    <w:rsid w:val="00D458ED"/>
    <w:rsid w:val="00D512E4"/>
    <w:rsid w:val="00D51836"/>
    <w:rsid w:val="00D53BF5"/>
    <w:rsid w:val="00D54C5A"/>
    <w:rsid w:val="00D6007D"/>
    <w:rsid w:val="00D6181E"/>
    <w:rsid w:val="00D64657"/>
    <w:rsid w:val="00D651C5"/>
    <w:rsid w:val="00D728BE"/>
    <w:rsid w:val="00D76821"/>
    <w:rsid w:val="00D77FC4"/>
    <w:rsid w:val="00D804B0"/>
    <w:rsid w:val="00D82F73"/>
    <w:rsid w:val="00D83688"/>
    <w:rsid w:val="00D8618C"/>
    <w:rsid w:val="00D90D95"/>
    <w:rsid w:val="00D95055"/>
    <w:rsid w:val="00D95E7F"/>
    <w:rsid w:val="00DA0401"/>
    <w:rsid w:val="00DA3BAE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3CE"/>
    <w:rsid w:val="00DE5686"/>
    <w:rsid w:val="00DE6238"/>
    <w:rsid w:val="00DF1C84"/>
    <w:rsid w:val="00DF5A4A"/>
    <w:rsid w:val="00DF6632"/>
    <w:rsid w:val="00DF6E7F"/>
    <w:rsid w:val="00DF796D"/>
    <w:rsid w:val="00E00BC3"/>
    <w:rsid w:val="00E01F02"/>
    <w:rsid w:val="00E07B97"/>
    <w:rsid w:val="00E10B80"/>
    <w:rsid w:val="00E130C5"/>
    <w:rsid w:val="00E1734D"/>
    <w:rsid w:val="00E209AA"/>
    <w:rsid w:val="00E27279"/>
    <w:rsid w:val="00E30002"/>
    <w:rsid w:val="00E326D5"/>
    <w:rsid w:val="00E32BC3"/>
    <w:rsid w:val="00E3345E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2D3F"/>
    <w:rsid w:val="00E630F4"/>
    <w:rsid w:val="00E632F6"/>
    <w:rsid w:val="00E638CE"/>
    <w:rsid w:val="00E64EB8"/>
    <w:rsid w:val="00E6545B"/>
    <w:rsid w:val="00E65DFF"/>
    <w:rsid w:val="00E67ADA"/>
    <w:rsid w:val="00E70C90"/>
    <w:rsid w:val="00E72C1C"/>
    <w:rsid w:val="00E73596"/>
    <w:rsid w:val="00E75AB9"/>
    <w:rsid w:val="00E75F01"/>
    <w:rsid w:val="00E7698D"/>
    <w:rsid w:val="00E77CED"/>
    <w:rsid w:val="00E82CF4"/>
    <w:rsid w:val="00E8474C"/>
    <w:rsid w:val="00E91017"/>
    <w:rsid w:val="00E93962"/>
    <w:rsid w:val="00E94193"/>
    <w:rsid w:val="00E9433D"/>
    <w:rsid w:val="00E94725"/>
    <w:rsid w:val="00E9477D"/>
    <w:rsid w:val="00E963E9"/>
    <w:rsid w:val="00E9795B"/>
    <w:rsid w:val="00EA44C8"/>
    <w:rsid w:val="00EA7424"/>
    <w:rsid w:val="00EB02C8"/>
    <w:rsid w:val="00EB210C"/>
    <w:rsid w:val="00EB4963"/>
    <w:rsid w:val="00EC0685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713C"/>
    <w:rsid w:val="00EF7A2A"/>
    <w:rsid w:val="00F00D61"/>
    <w:rsid w:val="00F01B0C"/>
    <w:rsid w:val="00F02724"/>
    <w:rsid w:val="00F14463"/>
    <w:rsid w:val="00F154C3"/>
    <w:rsid w:val="00F15BBF"/>
    <w:rsid w:val="00F174E4"/>
    <w:rsid w:val="00F20D3A"/>
    <w:rsid w:val="00F224E8"/>
    <w:rsid w:val="00F2544B"/>
    <w:rsid w:val="00F26E23"/>
    <w:rsid w:val="00F3025C"/>
    <w:rsid w:val="00F325FB"/>
    <w:rsid w:val="00F32D22"/>
    <w:rsid w:val="00F33011"/>
    <w:rsid w:val="00F33666"/>
    <w:rsid w:val="00F3547F"/>
    <w:rsid w:val="00F448A9"/>
    <w:rsid w:val="00F50DA6"/>
    <w:rsid w:val="00F50F07"/>
    <w:rsid w:val="00F51779"/>
    <w:rsid w:val="00F53D63"/>
    <w:rsid w:val="00F549E3"/>
    <w:rsid w:val="00F57DB7"/>
    <w:rsid w:val="00F60C25"/>
    <w:rsid w:val="00F63AE7"/>
    <w:rsid w:val="00F6474B"/>
    <w:rsid w:val="00F66115"/>
    <w:rsid w:val="00F70358"/>
    <w:rsid w:val="00F70C7D"/>
    <w:rsid w:val="00F7133D"/>
    <w:rsid w:val="00F730F8"/>
    <w:rsid w:val="00F7338C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0E2F"/>
    <w:rsid w:val="00FA16ED"/>
    <w:rsid w:val="00FA2098"/>
    <w:rsid w:val="00FB0D96"/>
    <w:rsid w:val="00FB3CEB"/>
    <w:rsid w:val="00FB7267"/>
    <w:rsid w:val="00FB7365"/>
    <w:rsid w:val="00FB7BB6"/>
    <w:rsid w:val="00FC1CF6"/>
    <w:rsid w:val="00FC25F1"/>
    <w:rsid w:val="00FC2794"/>
    <w:rsid w:val="00FC2DA3"/>
    <w:rsid w:val="00FC4611"/>
    <w:rsid w:val="00FC4E6B"/>
    <w:rsid w:val="00FC6292"/>
    <w:rsid w:val="00FD20CF"/>
    <w:rsid w:val="00FD28F3"/>
    <w:rsid w:val="00FE00CB"/>
    <w:rsid w:val="00FE362E"/>
    <w:rsid w:val="00FE4172"/>
    <w:rsid w:val="00FE4522"/>
    <w:rsid w:val="00FE4857"/>
    <w:rsid w:val="00FE51A5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9F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65F08F44B54E73ADC28EEC8B65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5-BF45-4DA7-8EF4-4FCED94F03D2}"/>
      </w:docPartPr>
      <w:docPartBody>
        <w:p w:rsidR="002B372C" w:rsidRDefault="0073033B" w:rsidP="0073033B">
          <w:pPr>
            <w:pStyle w:val="5B65F08F44B54E73ADC28EEC8B652F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61D83A1D66542359CD9519B30EE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80B9-15DE-4330-A96B-233645CDD044}"/>
      </w:docPartPr>
      <w:docPartBody>
        <w:p w:rsidR="002B372C" w:rsidRDefault="0073033B" w:rsidP="0073033B">
          <w:pPr>
            <w:pStyle w:val="761D83A1D66542359CD9519B30EEB01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4CC35792005432EA0051D5727F8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61AC-0AEE-44B5-A141-77BF9D9F3887}"/>
      </w:docPartPr>
      <w:docPartBody>
        <w:p w:rsidR="002B372C" w:rsidRDefault="0073033B" w:rsidP="0073033B">
          <w:pPr>
            <w:pStyle w:val="14CC35792005432EA0051D5727F844A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2B74997B4314360B8E0A50222C9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32E0-EA3A-43FA-9F3F-363227045175}"/>
      </w:docPartPr>
      <w:docPartBody>
        <w:p w:rsidR="002B372C" w:rsidRDefault="0073033B" w:rsidP="0073033B">
          <w:pPr>
            <w:pStyle w:val="52B74997B4314360B8E0A50222C9016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6D15BE1A1884C898C7B12A0281D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4E17-D4ED-49D0-82EA-BE71E37C160E}"/>
      </w:docPartPr>
      <w:docPartBody>
        <w:p w:rsidR="002B372C" w:rsidRDefault="0073033B" w:rsidP="0073033B">
          <w:pPr>
            <w:pStyle w:val="76D15BE1A1884C898C7B12A0281D1A9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9017A79E45A4C74B2A908A2074F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5FB7-495D-4FC8-AB01-07E863440262}"/>
      </w:docPartPr>
      <w:docPartBody>
        <w:p w:rsidR="002B372C" w:rsidRDefault="0073033B" w:rsidP="0073033B">
          <w:pPr>
            <w:pStyle w:val="09017A79E45A4C74B2A908A2074FE34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BD14541179E4F9FB111228DC537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26CE-8DD1-4209-85BB-AA334551DF03}"/>
      </w:docPartPr>
      <w:docPartBody>
        <w:p w:rsidR="002B372C" w:rsidRDefault="0073033B" w:rsidP="0073033B">
          <w:pPr>
            <w:pStyle w:val="0BD14541179E4F9FB111228DC53706E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2287ABA717245E6B3B385E8D154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8C7A-6619-4096-9772-C0F4A44882C1}"/>
      </w:docPartPr>
      <w:docPartBody>
        <w:p w:rsidR="002B372C" w:rsidRDefault="0073033B" w:rsidP="0073033B">
          <w:pPr>
            <w:pStyle w:val="42287ABA717245E6B3B385E8D154B9C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A804A678EFE4073ABC15A1B4038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F911-B4FA-4C1A-A2C7-4140B5AD6DF2}"/>
      </w:docPartPr>
      <w:docPartBody>
        <w:p w:rsidR="002B372C" w:rsidRDefault="0073033B" w:rsidP="0073033B">
          <w:pPr>
            <w:pStyle w:val="1A804A678EFE4073ABC15A1B40382DF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A248005F81412EABDF5BBBD91A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7B6B-E45C-4D89-A3BB-7A22D63BE1C5}"/>
      </w:docPartPr>
      <w:docPartBody>
        <w:p w:rsidR="002B372C" w:rsidRDefault="0073033B" w:rsidP="0073033B">
          <w:pPr>
            <w:pStyle w:val="C2A248005F81412EABDF5BBBD91A55D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C46FDDC318A4E90BECC31346F60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EBA6-4BE6-42DA-A140-FD8332B9196B}"/>
      </w:docPartPr>
      <w:docPartBody>
        <w:p w:rsidR="002B372C" w:rsidRDefault="0073033B" w:rsidP="0073033B">
          <w:pPr>
            <w:pStyle w:val="4C46FDDC318A4E90BECC31346F603DA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072D90FFFD040AAA44C26DB1CA0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5971-1DFD-47C7-BBC6-5A1EDD0071C4}"/>
      </w:docPartPr>
      <w:docPartBody>
        <w:p w:rsidR="002B372C" w:rsidRDefault="0073033B" w:rsidP="0073033B">
          <w:pPr>
            <w:pStyle w:val="F072D90FFFD040AAA44C26DB1CA019A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BDBCD108BA24747B51412EB9E95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8135-996F-4EEF-B1EF-91EF99A892B0}"/>
      </w:docPartPr>
      <w:docPartBody>
        <w:p w:rsidR="002B372C" w:rsidRDefault="0073033B" w:rsidP="0073033B">
          <w:pPr>
            <w:pStyle w:val="EBDBCD108BA24747B51412EB9E95955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1716E9DCB324F9496200E5F5698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F9CA-9E7D-49E1-96BA-BC3DA7612FCF}"/>
      </w:docPartPr>
      <w:docPartBody>
        <w:p w:rsidR="002B372C" w:rsidRDefault="0073033B" w:rsidP="0073033B">
          <w:pPr>
            <w:pStyle w:val="D1716E9DCB324F9496200E5F5698CC3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6BBE7B5EFBF4EB88AFCB2A5E7EA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46B6-051E-4A6F-81FA-CC8B6A7EDE58}"/>
      </w:docPartPr>
      <w:docPartBody>
        <w:p w:rsidR="002B372C" w:rsidRDefault="0073033B" w:rsidP="0073033B">
          <w:pPr>
            <w:pStyle w:val="B6BBE7B5EFBF4EB88AFCB2A5E7EA49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B3565F0DC714A8DA52D9C0532B0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6C07-6DC0-4E93-B643-BDDCB22CE90B}"/>
      </w:docPartPr>
      <w:docPartBody>
        <w:p w:rsidR="002B372C" w:rsidRDefault="0073033B" w:rsidP="0073033B">
          <w:pPr>
            <w:pStyle w:val="BB3565F0DC714A8DA52D9C0532B025F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24EA3521936481B8408E560BFF5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ACE1-67C0-436E-9681-167512EE1925}"/>
      </w:docPartPr>
      <w:docPartBody>
        <w:p w:rsidR="002B372C" w:rsidRDefault="0073033B" w:rsidP="0073033B">
          <w:pPr>
            <w:pStyle w:val="924EA3521936481B8408E560BFF5927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117BCA67F24453B96C0BB33D277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63CD-8A8F-40E5-BAFE-074192E2C6AA}"/>
      </w:docPartPr>
      <w:docPartBody>
        <w:p w:rsidR="002B372C" w:rsidRDefault="0073033B" w:rsidP="0073033B">
          <w:pPr>
            <w:pStyle w:val="F117BCA67F24453B96C0BB33D277317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F4386D3794E47F69A5976D14C81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DE75-68BA-4497-A3B6-41148E2763F3}"/>
      </w:docPartPr>
      <w:docPartBody>
        <w:p w:rsidR="002B372C" w:rsidRDefault="0073033B" w:rsidP="0073033B">
          <w:pPr>
            <w:pStyle w:val="4F4386D3794E47F69A5976D14C810B4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5776643C8E2490FA79BFFBCBD5C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8426-61E9-4937-B889-0E677711CC6E}"/>
      </w:docPartPr>
      <w:docPartBody>
        <w:p w:rsidR="002B372C" w:rsidRDefault="0073033B" w:rsidP="0073033B">
          <w:pPr>
            <w:pStyle w:val="B5776643C8E2490FA79BFFBCBD5C37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E2C33AD05843E994A2B5F89C7E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A97-97AF-4F66-AB1E-398CD91EEEFA}"/>
      </w:docPartPr>
      <w:docPartBody>
        <w:p w:rsidR="002B372C" w:rsidRDefault="0073033B" w:rsidP="0073033B">
          <w:pPr>
            <w:pStyle w:val="F5E2C33AD05843E994A2B5F89C7E5D6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6E544B8D7E943318B9894A84B64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40A0-D40B-4407-94B1-F079FB88DB6C}"/>
      </w:docPartPr>
      <w:docPartBody>
        <w:p w:rsidR="002B372C" w:rsidRDefault="0073033B" w:rsidP="0073033B">
          <w:pPr>
            <w:pStyle w:val="46E544B8D7E943318B9894A84B64085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A80FF92DC984CC78E649A775AEB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F1D-1F34-4D7E-ABDD-0F0E38F3189D}"/>
      </w:docPartPr>
      <w:docPartBody>
        <w:p w:rsidR="002B372C" w:rsidRDefault="0073033B" w:rsidP="0073033B">
          <w:pPr>
            <w:pStyle w:val="3A80FF92DC984CC78E649A775AEB3A7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C87F306E3874F708AF8D18DD75F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3E43-E855-4084-B328-EEA9E627ABBF}"/>
      </w:docPartPr>
      <w:docPartBody>
        <w:p w:rsidR="002B372C" w:rsidRDefault="0073033B" w:rsidP="0073033B">
          <w:pPr>
            <w:pStyle w:val="4C87F306E3874F708AF8D18DD75F8D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89AB9A6DCD48A694CD6B98D230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71D4-DF84-4756-A6E7-82F810A2D2AF}"/>
      </w:docPartPr>
      <w:docPartBody>
        <w:p w:rsidR="002B372C" w:rsidRDefault="0073033B" w:rsidP="0073033B">
          <w:pPr>
            <w:pStyle w:val="6F89AB9A6DCD48A694CD6B98D2305B6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7426A38D95F4C2F88DDDB5A3DFC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4C0C-6ABF-4F9E-BFCA-37DA776D08BC}"/>
      </w:docPartPr>
      <w:docPartBody>
        <w:p w:rsidR="002B372C" w:rsidRDefault="0073033B" w:rsidP="0073033B">
          <w:pPr>
            <w:pStyle w:val="B7426A38D95F4C2F88DDDB5A3DFC034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A421095025F43C6BF811FDE361E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9FA9-F1CA-4338-9420-047F6727D0DB}"/>
      </w:docPartPr>
      <w:docPartBody>
        <w:p w:rsidR="002B372C" w:rsidRDefault="0073033B" w:rsidP="0073033B">
          <w:pPr>
            <w:pStyle w:val="1A421095025F43C6BF811FDE361E08A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A8E51651F2D46D3A737F888FA2E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2DA9-EE3A-41D2-A791-0D8B8714FCB4}"/>
      </w:docPartPr>
      <w:docPartBody>
        <w:p w:rsidR="002B372C" w:rsidRDefault="0073033B" w:rsidP="0073033B">
          <w:pPr>
            <w:pStyle w:val="6A8E51651F2D46D3A737F888FA2EC7D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8DC522F38CF49D88239DB6F4B61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C116-C9F5-4D98-84C2-8B0D6D865055}"/>
      </w:docPartPr>
      <w:docPartBody>
        <w:p w:rsidR="002B372C" w:rsidRDefault="0073033B" w:rsidP="0073033B">
          <w:pPr>
            <w:pStyle w:val="08DC522F38CF49D88239DB6F4B61C63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4087F6791354E49A6ECFE0130A1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CD74-3AEA-4CAD-80A2-E928868CA5BD}"/>
      </w:docPartPr>
      <w:docPartBody>
        <w:p w:rsidR="002B372C" w:rsidRDefault="0073033B" w:rsidP="0073033B">
          <w:pPr>
            <w:pStyle w:val="74087F6791354E49A6ECFE0130A13E2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A995621AD154647B5A5F2EF107F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D80E-B46C-468A-AA02-445BA0348AC2}"/>
      </w:docPartPr>
      <w:docPartBody>
        <w:p w:rsidR="002B372C" w:rsidRDefault="0073033B" w:rsidP="0073033B">
          <w:pPr>
            <w:pStyle w:val="9A995621AD154647B5A5F2EF107F0F4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2B0B73F14BB43E5961D29265D13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81A0-672B-423D-A6CA-F704F85CD889}"/>
      </w:docPartPr>
      <w:docPartBody>
        <w:p w:rsidR="002B372C" w:rsidRDefault="0073033B" w:rsidP="0073033B">
          <w:pPr>
            <w:pStyle w:val="52B0B73F14BB43E5961D29265D139E2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2C23161CC0D4BD1B4C79DEC742E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4DA9-2A5D-47D7-909A-DD23448ED6EA}"/>
      </w:docPartPr>
      <w:docPartBody>
        <w:p w:rsidR="002B372C" w:rsidRDefault="0073033B" w:rsidP="0073033B">
          <w:pPr>
            <w:pStyle w:val="92C23161CC0D4BD1B4C79DEC742E3D6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66436A7348A4857AAF87999A7C2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8873-2B0E-48AC-B14B-F6C399F2B317}"/>
      </w:docPartPr>
      <w:docPartBody>
        <w:p w:rsidR="002B372C" w:rsidRDefault="0073033B" w:rsidP="0073033B">
          <w:pPr>
            <w:pStyle w:val="866436A7348A4857AAF87999A7C2105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EBD2381A6C4FE9A65BA232B818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FDB7-1204-41BF-AA85-57F563ECAC80}"/>
      </w:docPartPr>
      <w:docPartBody>
        <w:p w:rsidR="002B372C" w:rsidRDefault="0073033B" w:rsidP="0073033B">
          <w:pPr>
            <w:pStyle w:val="72EBD2381A6C4FE9A65BA232B8180A9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FD70C24129F4E18A5AB252A6A47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6589-6FFA-4884-8CB3-1EAEB16ED4BE}"/>
      </w:docPartPr>
      <w:docPartBody>
        <w:p w:rsidR="002B372C" w:rsidRDefault="0073033B" w:rsidP="0073033B">
          <w:pPr>
            <w:pStyle w:val="4FD70C24129F4E18A5AB252A6A47072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A13107224A34B7794E7B931BD5E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EDAB-41A4-489F-8E26-E51FC47F8FF5}"/>
      </w:docPartPr>
      <w:docPartBody>
        <w:p w:rsidR="002B372C" w:rsidRDefault="0073033B" w:rsidP="0073033B">
          <w:pPr>
            <w:pStyle w:val="3A13107224A34B7794E7B931BD5E645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510B11E05C347B3819DADACEFC5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5C28-E8E3-4DAB-9ED1-014237558ED3}"/>
      </w:docPartPr>
      <w:docPartBody>
        <w:p w:rsidR="002B372C" w:rsidRDefault="0073033B" w:rsidP="0073033B">
          <w:pPr>
            <w:pStyle w:val="5510B11E05C347B3819DADACEFC528D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C398E463D3A45529138F99E83C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B401-486C-4579-B3D3-8C117276A97F}"/>
      </w:docPartPr>
      <w:docPartBody>
        <w:p w:rsidR="002B372C" w:rsidRDefault="0073033B" w:rsidP="0073033B">
          <w:pPr>
            <w:pStyle w:val="BC398E463D3A45529138F99E83C807A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3EF878D62AD48DDAA5F0F2F968A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CA35-4338-4163-9152-F18F5E91E07C}"/>
      </w:docPartPr>
      <w:docPartBody>
        <w:p w:rsidR="002B372C" w:rsidRDefault="0073033B" w:rsidP="0073033B">
          <w:pPr>
            <w:pStyle w:val="E3EF878D62AD48DDAA5F0F2F968A9C9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260B27608454B4BB143C76FF729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506-3169-42B4-879E-CCA81EBC6C3D}"/>
      </w:docPartPr>
      <w:docPartBody>
        <w:p w:rsidR="002B372C" w:rsidRDefault="0073033B" w:rsidP="0073033B">
          <w:pPr>
            <w:pStyle w:val="9260B27608454B4BB143C76FF729A67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162D29F5DB14A29A9B5019EA871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A720-E678-42C1-BC1A-E171B3D5FC4A}"/>
      </w:docPartPr>
      <w:docPartBody>
        <w:p w:rsidR="002B372C" w:rsidRDefault="0073033B" w:rsidP="0073033B">
          <w:pPr>
            <w:pStyle w:val="3162D29F5DB14A29A9B5019EA87196B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5C58731F4A44EC0947936ED3FC2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99DD-3B24-4388-A408-95C61BFB98C7}"/>
      </w:docPartPr>
      <w:docPartBody>
        <w:p w:rsidR="002B372C" w:rsidRDefault="0073033B" w:rsidP="0073033B">
          <w:pPr>
            <w:pStyle w:val="85C58731F4A44EC0947936ED3FC20B9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A1571E3C26B474EA93C4CE7240A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EFFC-ECA9-4C55-B749-D7889505A401}"/>
      </w:docPartPr>
      <w:docPartBody>
        <w:p w:rsidR="002B372C" w:rsidRDefault="0073033B" w:rsidP="0073033B">
          <w:pPr>
            <w:pStyle w:val="9A1571E3C26B474EA93C4CE7240A2BE0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46E5E"/>
    <w:rsid w:val="00065D36"/>
    <w:rsid w:val="00072103"/>
    <w:rsid w:val="00081FA0"/>
    <w:rsid w:val="0009429C"/>
    <w:rsid w:val="0009719B"/>
    <w:rsid w:val="000A3781"/>
    <w:rsid w:val="000A76BC"/>
    <w:rsid w:val="000E260C"/>
    <w:rsid w:val="00125D1F"/>
    <w:rsid w:val="00127DC6"/>
    <w:rsid w:val="00171C1A"/>
    <w:rsid w:val="0018313D"/>
    <w:rsid w:val="00184E3E"/>
    <w:rsid w:val="001C006A"/>
    <w:rsid w:val="001F750F"/>
    <w:rsid w:val="00205009"/>
    <w:rsid w:val="00210BF6"/>
    <w:rsid w:val="00213CA3"/>
    <w:rsid w:val="00234305"/>
    <w:rsid w:val="00264E84"/>
    <w:rsid w:val="00281EBD"/>
    <w:rsid w:val="002A35D1"/>
    <w:rsid w:val="002B372C"/>
    <w:rsid w:val="002B5D64"/>
    <w:rsid w:val="002E1261"/>
    <w:rsid w:val="00315BED"/>
    <w:rsid w:val="00335CF4"/>
    <w:rsid w:val="003664FC"/>
    <w:rsid w:val="003B217B"/>
    <w:rsid w:val="003C6F36"/>
    <w:rsid w:val="003E0904"/>
    <w:rsid w:val="004643C8"/>
    <w:rsid w:val="004938D7"/>
    <w:rsid w:val="00494657"/>
    <w:rsid w:val="004A2032"/>
    <w:rsid w:val="004C0C1F"/>
    <w:rsid w:val="004F2623"/>
    <w:rsid w:val="00512733"/>
    <w:rsid w:val="00536FDB"/>
    <w:rsid w:val="00567179"/>
    <w:rsid w:val="005B5EA7"/>
    <w:rsid w:val="005D3B4D"/>
    <w:rsid w:val="005F3B34"/>
    <w:rsid w:val="006100F8"/>
    <w:rsid w:val="0064624C"/>
    <w:rsid w:val="00651292"/>
    <w:rsid w:val="00681E61"/>
    <w:rsid w:val="006C3EDA"/>
    <w:rsid w:val="006E3301"/>
    <w:rsid w:val="006F2F5E"/>
    <w:rsid w:val="007229C5"/>
    <w:rsid w:val="0073033B"/>
    <w:rsid w:val="007418F7"/>
    <w:rsid w:val="0074720D"/>
    <w:rsid w:val="00763A18"/>
    <w:rsid w:val="00774E5C"/>
    <w:rsid w:val="007D5322"/>
    <w:rsid w:val="008008D3"/>
    <w:rsid w:val="008335E0"/>
    <w:rsid w:val="008808DD"/>
    <w:rsid w:val="008C549F"/>
    <w:rsid w:val="008E3584"/>
    <w:rsid w:val="008E3B2D"/>
    <w:rsid w:val="009527D8"/>
    <w:rsid w:val="009539E9"/>
    <w:rsid w:val="009621C4"/>
    <w:rsid w:val="00984775"/>
    <w:rsid w:val="009A0186"/>
    <w:rsid w:val="00A16D44"/>
    <w:rsid w:val="00A23A1A"/>
    <w:rsid w:val="00A25ABB"/>
    <w:rsid w:val="00A50E59"/>
    <w:rsid w:val="00A86359"/>
    <w:rsid w:val="00AB0F6C"/>
    <w:rsid w:val="00AB7092"/>
    <w:rsid w:val="00AE5EBF"/>
    <w:rsid w:val="00AF0F12"/>
    <w:rsid w:val="00B04AF7"/>
    <w:rsid w:val="00B04F2F"/>
    <w:rsid w:val="00B06521"/>
    <w:rsid w:val="00B33030"/>
    <w:rsid w:val="00B46445"/>
    <w:rsid w:val="00BF0BDA"/>
    <w:rsid w:val="00BF4120"/>
    <w:rsid w:val="00BF77C6"/>
    <w:rsid w:val="00C15430"/>
    <w:rsid w:val="00CC1C90"/>
    <w:rsid w:val="00CD0448"/>
    <w:rsid w:val="00CF1EC2"/>
    <w:rsid w:val="00D15BD7"/>
    <w:rsid w:val="00D30653"/>
    <w:rsid w:val="00D453F8"/>
    <w:rsid w:val="00DA46B2"/>
    <w:rsid w:val="00DB2B0B"/>
    <w:rsid w:val="00DB4825"/>
    <w:rsid w:val="00DB7767"/>
    <w:rsid w:val="00DD0AD4"/>
    <w:rsid w:val="00E4705B"/>
    <w:rsid w:val="00E52E19"/>
    <w:rsid w:val="00E53953"/>
    <w:rsid w:val="00E64666"/>
    <w:rsid w:val="00EB6F5B"/>
    <w:rsid w:val="00EC5DE2"/>
    <w:rsid w:val="00EE4FB9"/>
    <w:rsid w:val="00F50747"/>
    <w:rsid w:val="00F53FDC"/>
    <w:rsid w:val="00F9509D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33B"/>
    <w:rPr>
      <w:color w:val="808080"/>
    </w:rPr>
  </w:style>
  <w:style w:type="paragraph" w:customStyle="1" w:styleId="9EC2E1FEE9E34AC7876599D9F2E0DE61">
    <w:name w:val="9EC2E1FEE9E34AC7876599D9F2E0DE61"/>
    <w:rsid w:val="000A76BC"/>
    <w:rPr>
      <w:lang w:val="bg-BG" w:eastAsia="bg-BG"/>
    </w:rPr>
  </w:style>
  <w:style w:type="paragraph" w:customStyle="1" w:styleId="7D145DD290B54C649DB8923316BE844E">
    <w:name w:val="7D145DD290B54C649DB8923316BE844E"/>
    <w:rsid w:val="000A76BC"/>
    <w:rPr>
      <w:lang w:val="bg-BG" w:eastAsia="bg-BG"/>
    </w:rPr>
  </w:style>
  <w:style w:type="paragraph" w:customStyle="1" w:styleId="18B5766BC3934C0A94782538EE9E6301">
    <w:name w:val="18B5766BC3934C0A94782538EE9E6301"/>
    <w:rsid w:val="000A76BC"/>
    <w:rPr>
      <w:lang w:val="bg-BG" w:eastAsia="bg-BG"/>
    </w:rPr>
  </w:style>
  <w:style w:type="paragraph" w:customStyle="1" w:styleId="08B29AE6A8BA439DAA19C2A1F1115C7A">
    <w:name w:val="08B29AE6A8BA439DAA19C2A1F1115C7A"/>
    <w:rsid w:val="000A76BC"/>
    <w:rPr>
      <w:lang w:val="bg-BG" w:eastAsia="bg-BG"/>
    </w:rPr>
  </w:style>
  <w:style w:type="paragraph" w:customStyle="1" w:styleId="62E6C871E9A54EF88FD812C07B49E1B8">
    <w:name w:val="62E6C871E9A54EF88FD812C07B49E1B8"/>
    <w:rsid w:val="000A76BC"/>
    <w:rPr>
      <w:lang w:val="bg-BG" w:eastAsia="bg-BG"/>
    </w:rPr>
  </w:style>
  <w:style w:type="paragraph" w:customStyle="1" w:styleId="DB930731CB974D94A0BF4C3420E45435">
    <w:name w:val="DB930731CB974D94A0BF4C3420E45435"/>
    <w:rsid w:val="000A76BC"/>
    <w:rPr>
      <w:lang w:val="bg-BG" w:eastAsia="bg-BG"/>
    </w:rPr>
  </w:style>
  <w:style w:type="paragraph" w:customStyle="1" w:styleId="E2FFA9D60C0642FC8B1E8C2FF9716B70">
    <w:name w:val="E2FFA9D60C0642FC8B1E8C2FF9716B70"/>
    <w:rsid w:val="000A76BC"/>
    <w:rPr>
      <w:lang w:val="bg-BG" w:eastAsia="bg-BG"/>
    </w:rPr>
  </w:style>
  <w:style w:type="paragraph" w:customStyle="1" w:styleId="F15D755DA8004CF38D39CCE1E3284E5A">
    <w:name w:val="F15D755DA8004CF38D39CCE1E3284E5A"/>
    <w:rsid w:val="000A76BC"/>
    <w:rPr>
      <w:lang w:val="bg-BG" w:eastAsia="bg-BG"/>
    </w:rPr>
  </w:style>
  <w:style w:type="paragraph" w:customStyle="1" w:styleId="69D35404E21C401C8E250C64D47D73CB">
    <w:name w:val="69D35404E21C401C8E250C64D47D73CB"/>
    <w:rsid w:val="000A76BC"/>
    <w:rPr>
      <w:lang w:val="bg-BG" w:eastAsia="bg-BG"/>
    </w:rPr>
  </w:style>
  <w:style w:type="paragraph" w:customStyle="1" w:styleId="A1F07514E5F4489EADB31380350D6272">
    <w:name w:val="A1F07514E5F4489EADB31380350D6272"/>
    <w:rsid w:val="000A76BC"/>
    <w:rPr>
      <w:lang w:val="bg-BG" w:eastAsia="bg-BG"/>
    </w:rPr>
  </w:style>
  <w:style w:type="paragraph" w:customStyle="1" w:styleId="F31B23754D814AA6800CC7B11607C65C">
    <w:name w:val="F31B23754D814AA6800CC7B11607C65C"/>
    <w:rsid w:val="000A76BC"/>
    <w:rPr>
      <w:lang w:val="bg-BG" w:eastAsia="bg-BG"/>
    </w:rPr>
  </w:style>
  <w:style w:type="paragraph" w:customStyle="1" w:styleId="444295C0FE0D4BF29EF8F2B951532A1C">
    <w:name w:val="444295C0FE0D4BF29EF8F2B951532A1C"/>
    <w:rsid w:val="000A76BC"/>
    <w:rPr>
      <w:lang w:val="bg-BG" w:eastAsia="bg-BG"/>
    </w:rPr>
  </w:style>
  <w:style w:type="paragraph" w:customStyle="1" w:styleId="AA28A1FB46274CED8DDB295A1FCA6B1B">
    <w:name w:val="AA28A1FB46274CED8DDB295A1FCA6B1B"/>
    <w:rsid w:val="000A76BC"/>
    <w:rPr>
      <w:lang w:val="bg-BG" w:eastAsia="bg-BG"/>
    </w:rPr>
  </w:style>
  <w:style w:type="paragraph" w:customStyle="1" w:styleId="D2F54620F81F41A088B9C37196327C07">
    <w:name w:val="D2F54620F81F41A088B9C37196327C07"/>
    <w:rsid w:val="000A76BC"/>
    <w:rPr>
      <w:lang w:val="bg-BG" w:eastAsia="bg-BG"/>
    </w:rPr>
  </w:style>
  <w:style w:type="paragraph" w:customStyle="1" w:styleId="DAD8754E78574967B72199679C9B0587">
    <w:name w:val="DAD8754E78574967B72199679C9B0587"/>
    <w:rsid w:val="000A76BC"/>
    <w:rPr>
      <w:lang w:val="bg-BG" w:eastAsia="bg-BG"/>
    </w:rPr>
  </w:style>
  <w:style w:type="paragraph" w:customStyle="1" w:styleId="2B7650464B1345FDB5DCD430BCB70780">
    <w:name w:val="2B7650464B1345FDB5DCD430BCB70780"/>
    <w:rsid w:val="000A76BC"/>
    <w:rPr>
      <w:lang w:val="bg-BG" w:eastAsia="bg-BG"/>
    </w:rPr>
  </w:style>
  <w:style w:type="paragraph" w:customStyle="1" w:styleId="18D5395742044BF097A7D362D81B1664">
    <w:name w:val="18D5395742044BF097A7D362D81B1664"/>
    <w:rsid w:val="000A76BC"/>
    <w:rPr>
      <w:lang w:val="bg-BG" w:eastAsia="bg-BG"/>
    </w:rPr>
  </w:style>
  <w:style w:type="paragraph" w:customStyle="1" w:styleId="1695EBF98EEE40E7A7D37AEA48811BCE">
    <w:name w:val="1695EBF98EEE40E7A7D37AEA48811BCE"/>
    <w:rsid w:val="000A76BC"/>
    <w:rPr>
      <w:lang w:val="bg-BG" w:eastAsia="bg-BG"/>
    </w:rPr>
  </w:style>
  <w:style w:type="paragraph" w:customStyle="1" w:styleId="E8CC16FEA9314AEE9E68C74D3C78BA97">
    <w:name w:val="E8CC16FEA9314AEE9E68C74D3C78BA97"/>
    <w:rsid w:val="000A76BC"/>
    <w:rPr>
      <w:lang w:val="bg-BG" w:eastAsia="bg-BG"/>
    </w:rPr>
  </w:style>
  <w:style w:type="paragraph" w:customStyle="1" w:styleId="E2D941E0682641AA84F473380C571E26">
    <w:name w:val="E2D941E0682641AA84F473380C571E26"/>
    <w:rsid w:val="000A76BC"/>
    <w:rPr>
      <w:lang w:val="bg-BG" w:eastAsia="bg-BG"/>
    </w:rPr>
  </w:style>
  <w:style w:type="paragraph" w:customStyle="1" w:styleId="2B4B343EB44F4F88A55204BBCDF6DB45">
    <w:name w:val="2B4B343EB44F4F88A55204BBCDF6DB45"/>
    <w:rsid w:val="000A76BC"/>
    <w:rPr>
      <w:lang w:val="bg-BG" w:eastAsia="bg-BG"/>
    </w:rPr>
  </w:style>
  <w:style w:type="paragraph" w:customStyle="1" w:styleId="D787618212654ED192E4E3B36E445EE6">
    <w:name w:val="D787618212654ED192E4E3B36E445EE6"/>
    <w:rsid w:val="000A76BC"/>
    <w:rPr>
      <w:lang w:val="bg-BG" w:eastAsia="bg-BG"/>
    </w:rPr>
  </w:style>
  <w:style w:type="paragraph" w:customStyle="1" w:styleId="C50D0EF3EBB648FFB38FF9FFECEA41AB">
    <w:name w:val="C50D0EF3EBB648FFB38FF9FFECEA41AB"/>
    <w:rsid w:val="000A76BC"/>
    <w:rPr>
      <w:lang w:val="bg-BG" w:eastAsia="bg-BG"/>
    </w:rPr>
  </w:style>
  <w:style w:type="paragraph" w:customStyle="1" w:styleId="C201422B37774294839FAAB784EFDFA0">
    <w:name w:val="C201422B37774294839FAAB784EFDFA0"/>
    <w:rsid w:val="000A76BC"/>
    <w:rPr>
      <w:lang w:val="bg-BG" w:eastAsia="bg-BG"/>
    </w:rPr>
  </w:style>
  <w:style w:type="paragraph" w:customStyle="1" w:styleId="ED8F92284E0647BAA1F85E360E52BC98">
    <w:name w:val="ED8F92284E0647BAA1F85E360E52BC98"/>
    <w:rsid w:val="000A76BC"/>
    <w:rPr>
      <w:lang w:val="bg-BG" w:eastAsia="bg-BG"/>
    </w:rPr>
  </w:style>
  <w:style w:type="paragraph" w:customStyle="1" w:styleId="3BE16C83B94A4BB39C7273AA07BB71B9">
    <w:name w:val="3BE16C83B94A4BB39C7273AA07BB71B9"/>
    <w:rsid w:val="000A76BC"/>
    <w:rPr>
      <w:lang w:val="bg-BG" w:eastAsia="bg-BG"/>
    </w:rPr>
  </w:style>
  <w:style w:type="paragraph" w:customStyle="1" w:styleId="4A37A17D122E427BAF9855A88855BEDA">
    <w:name w:val="4A37A17D122E427BAF9855A88855BEDA"/>
    <w:rsid w:val="000A76BC"/>
    <w:rPr>
      <w:lang w:val="bg-BG" w:eastAsia="bg-BG"/>
    </w:rPr>
  </w:style>
  <w:style w:type="paragraph" w:customStyle="1" w:styleId="CC7DB0D2A0064962B3FFF331B809DC03">
    <w:name w:val="CC7DB0D2A0064962B3FFF331B809DC03"/>
    <w:rsid w:val="000A76BC"/>
    <w:rPr>
      <w:lang w:val="bg-BG" w:eastAsia="bg-BG"/>
    </w:rPr>
  </w:style>
  <w:style w:type="paragraph" w:customStyle="1" w:styleId="1456C2F4025249889B86AD3EB186C5E6">
    <w:name w:val="1456C2F4025249889B86AD3EB186C5E6"/>
    <w:rsid w:val="000A76BC"/>
    <w:rPr>
      <w:lang w:val="bg-BG" w:eastAsia="bg-BG"/>
    </w:rPr>
  </w:style>
  <w:style w:type="paragraph" w:customStyle="1" w:styleId="CEE31845227745CA8C5DD5F1AF29D224">
    <w:name w:val="CEE31845227745CA8C5DD5F1AF29D224"/>
    <w:rsid w:val="000A76BC"/>
    <w:rPr>
      <w:lang w:val="bg-BG" w:eastAsia="bg-BG"/>
    </w:rPr>
  </w:style>
  <w:style w:type="paragraph" w:customStyle="1" w:styleId="E29FC6AFC9D54202B6033FFA72092809">
    <w:name w:val="E29FC6AFC9D54202B6033FFA72092809"/>
    <w:rsid w:val="000A76BC"/>
    <w:rPr>
      <w:lang w:val="bg-BG" w:eastAsia="bg-BG"/>
    </w:rPr>
  </w:style>
  <w:style w:type="paragraph" w:customStyle="1" w:styleId="7E5A783F62E44BCFB3591EE6FC914210">
    <w:name w:val="7E5A783F62E44BCFB3591EE6FC914210"/>
    <w:rsid w:val="000A76BC"/>
    <w:rPr>
      <w:lang w:val="bg-BG" w:eastAsia="bg-BG"/>
    </w:rPr>
  </w:style>
  <w:style w:type="paragraph" w:customStyle="1" w:styleId="5FCDB388CB4C4F56A71C20808B7060CA">
    <w:name w:val="5FCDB388CB4C4F56A71C20808B7060CA"/>
    <w:rsid w:val="000A76BC"/>
    <w:rPr>
      <w:lang w:val="bg-BG" w:eastAsia="bg-BG"/>
    </w:rPr>
  </w:style>
  <w:style w:type="paragraph" w:customStyle="1" w:styleId="08E7C565AB4848F5B2D567ED342F6195">
    <w:name w:val="08E7C565AB4848F5B2D567ED342F6195"/>
    <w:rsid w:val="000A76BC"/>
    <w:rPr>
      <w:lang w:val="bg-BG" w:eastAsia="bg-BG"/>
    </w:rPr>
  </w:style>
  <w:style w:type="paragraph" w:customStyle="1" w:styleId="78738539FDFE4F9EAF07962C8CFB2517">
    <w:name w:val="78738539FDFE4F9EAF07962C8CFB2517"/>
    <w:rsid w:val="000A76BC"/>
    <w:rPr>
      <w:lang w:val="bg-BG" w:eastAsia="bg-BG"/>
    </w:rPr>
  </w:style>
  <w:style w:type="paragraph" w:customStyle="1" w:styleId="078C8866F92248D78E12B3B89E841772">
    <w:name w:val="078C8866F92248D78E12B3B89E841772"/>
    <w:rsid w:val="000A76BC"/>
    <w:rPr>
      <w:lang w:val="bg-BG" w:eastAsia="bg-BG"/>
    </w:rPr>
  </w:style>
  <w:style w:type="paragraph" w:customStyle="1" w:styleId="9DBCE481E0DF4CB8B955924A3366B133">
    <w:name w:val="9DBCE481E0DF4CB8B955924A3366B133"/>
    <w:rsid w:val="000A76BC"/>
    <w:rPr>
      <w:lang w:val="bg-BG" w:eastAsia="bg-BG"/>
    </w:rPr>
  </w:style>
  <w:style w:type="paragraph" w:customStyle="1" w:styleId="97FC8A6EA8124E6AAA465FDFE3FB7DE0">
    <w:name w:val="97FC8A6EA8124E6AAA465FDFE3FB7DE0"/>
    <w:rsid w:val="000A76BC"/>
    <w:rPr>
      <w:lang w:val="bg-BG" w:eastAsia="bg-BG"/>
    </w:rPr>
  </w:style>
  <w:style w:type="paragraph" w:customStyle="1" w:styleId="E6EF7E58CD6F47148D2BD11E7F20E862">
    <w:name w:val="E6EF7E58CD6F47148D2BD11E7F20E862"/>
    <w:rsid w:val="000A76BC"/>
    <w:rPr>
      <w:lang w:val="bg-BG" w:eastAsia="bg-BG"/>
    </w:rPr>
  </w:style>
  <w:style w:type="paragraph" w:customStyle="1" w:styleId="8840387180404EA79275E022F93661B3">
    <w:name w:val="8840387180404EA79275E022F93661B3"/>
    <w:rsid w:val="000A76BC"/>
    <w:rPr>
      <w:lang w:val="bg-BG" w:eastAsia="bg-BG"/>
    </w:rPr>
  </w:style>
  <w:style w:type="paragraph" w:customStyle="1" w:styleId="B63D9A4DF75E42FC9FF9C9FF9DEC2383">
    <w:name w:val="B63D9A4DF75E42FC9FF9C9FF9DEC2383"/>
    <w:rsid w:val="000A76BC"/>
    <w:rPr>
      <w:lang w:val="bg-BG" w:eastAsia="bg-BG"/>
    </w:rPr>
  </w:style>
  <w:style w:type="paragraph" w:customStyle="1" w:styleId="72DDD604A7314F6BA17E2D51BB3168CB">
    <w:name w:val="72DDD604A7314F6BA17E2D51BB3168CB"/>
    <w:rsid w:val="000A76BC"/>
    <w:rPr>
      <w:lang w:val="bg-BG" w:eastAsia="bg-BG"/>
    </w:rPr>
  </w:style>
  <w:style w:type="paragraph" w:customStyle="1" w:styleId="2DC933039F1943C1A3E4AFC6D05EFB0E">
    <w:name w:val="2DC933039F1943C1A3E4AFC6D05EFB0E"/>
    <w:rsid w:val="000A76BC"/>
    <w:rPr>
      <w:lang w:val="bg-BG" w:eastAsia="bg-BG"/>
    </w:rPr>
  </w:style>
  <w:style w:type="paragraph" w:customStyle="1" w:styleId="74C910B632124B8AAA360AE8D84CE331">
    <w:name w:val="74C910B632124B8AAA360AE8D84CE331"/>
    <w:rsid w:val="000A76BC"/>
    <w:rPr>
      <w:lang w:val="bg-BG" w:eastAsia="bg-BG"/>
    </w:rPr>
  </w:style>
  <w:style w:type="paragraph" w:customStyle="1" w:styleId="C890B318D7DD4B969C67608FABCF763D">
    <w:name w:val="C890B318D7DD4B969C67608FABCF763D"/>
    <w:rsid w:val="000A76BC"/>
    <w:rPr>
      <w:lang w:val="bg-BG" w:eastAsia="bg-BG"/>
    </w:rPr>
  </w:style>
  <w:style w:type="paragraph" w:customStyle="1" w:styleId="8C01A5D7B8C248A59A499DA21F9625EA">
    <w:name w:val="8C01A5D7B8C248A59A499DA21F9625EA"/>
    <w:rsid w:val="000A76BC"/>
    <w:rPr>
      <w:lang w:val="bg-BG" w:eastAsia="bg-BG"/>
    </w:rPr>
  </w:style>
  <w:style w:type="paragraph" w:customStyle="1" w:styleId="54DF1C4A18F44A348DC03004695D9555">
    <w:name w:val="54DF1C4A18F44A348DC03004695D9555"/>
    <w:rsid w:val="000A76BC"/>
    <w:rPr>
      <w:lang w:val="bg-BG" w:eastAsia="bg-BG"/>
    </w:rPr>
  </w:style>
  <w:style w:type="paragraph" w:customStyle="1" w:styleId="B55AFA56DDF84E5AA9B4CD854EED7D17">
    <w:name w:val="B55AFA56DDF84E5AA9B4CD854EED7D17"/>
    <w:rsid w:val="000A76BC"/>
    <w:rPr>
      <w:lang w:val="bg-BG" w:eastAsia="bg-BG"/>
    </w:rPr>
  </w:style>
  <w:style w:type="paragraph" w:customStyle="1" w:styleId="7F6959E96F4E49A98016B9D5571ED63F">
    <w:name w:val="7F6959E96F4E49A98016B9D5571ED63F"/>
    <w:rsid w:val="000A76BC"/>
    <w:rPr>
      <w:lang w:val="bg-BG" w:eastAsia="bg-BG"/>
    </w:rPr>
  </w:style>
  <w:style w:type="paragraph" w:customStyle="1" w:styleId="F563C922FB934DC980A278A3CEDF5E1A">
    <w:name w:val="F563C922FB934DC980A278A3CEDF5E1A"/>
    <w:rsid w:val="000A76BC"/>
    <w:rPr>
      <w:lang w:val="bg-BG" w:eastAsia="bg-BG"/>
    </w:rPr>
  </w:style>
  <w:style w:type="paragraph" w:customStyle="1" w:styleId="872B7B32277E4F17BBB3C864899C06DF">
    <w:name w:val="872B7B32277E4F17BBB3C864899C06DF"/>
    <w:rsid w:val="000A76BC"/>
    <w:rPr>
      <w:lang w:val="bg-BG" w:eastAsia="bg-BG"/>
    </w:rPr>
  </w:style>
  <w:style w:type="paragraph" w:customStyle="1" w:styleId="0BCF0A24794A4A0FB9ADA37A73694FB5">
    <w:name w:val="0BCF0A24794A4A0FB9ADA37A73694FB5"/>
    <w:rsid w:val="000A76BC"/>
    <w:rPr>
      <w:lang w:val="bg-BG" w:eastAsia="bg-BG"/>
    </w:rPr>
  </w:style>
  <w:style w:type="paragraph" w:customStyle="1" w:styleId="EC570C63F7814EA5AA88E4E303E7A859">
    <w:name w:val="EC570C63F7814EA5AA88E4E303E7A859"/>
    <w:rsid w:val="000A76BC"/>
    <w:rPr>
      <w:lang w:val="bg-BG" w:eastAsia="bg-BG"/>
    </w:rPr>
  </w:style>
  <w:style w:type="paragraph" w:customStyle="1" w:styleId="4418BD35E85F4E65AB1BEFA37B4462F8">
    <w:name w:val="4418BD35E85F4E65AB1BEFA37B4462F8"/>
    <w:rsid w:val="000A76BC"/>
    <w:rPr>
      <w:lang w:val="bg-BG" w:eastAsia="bg-BG"/>
    </w:rPr>
  </w:style>
  <w:style w:type="paragraph" w:customStyle="1" w:styleId="FD97268AE347499499633425F54875E0">
    <w:name w:val="FD97268AE347499499633425F54875E0"/>
    <w:rsid w:val="000A76BC"/>
    <w:rPr>
      <w:lang w:val="bg-BG" w:eastAsia="bg-BG"/>
    </w:rPr>
  </w:style>
  <w:style w:type="paragraph" w:customStyle="1" w:styleId="D2E5FD877B6041DF9DAB81B4ADD88ED5">
    <w:name w:val="D2E5FD877B6041DF9DAB81B4ADD88ED5"/>
    <w:rsid w:val="000A76BC"/>
    <w:rPr>
      <w:lang w:val="bg-BG" w:eastAsia="bg-BG"/>
    </w:rPr>
  </w:style>
  <w:style w:type="paragraph" w:customStyle="1" w:styleId="8163E47B28524B7486B7F88D19BCBB35">
    <w:name w:val="8163E47B28524B7486B7F88D19BCBB35"/>
    <w:rsid w:val="000A76BC"/>
    <w:rPr>
      <w:lang w:val="bg-BG" w:eastAsia="bg-BG"/>
    </w:rPr>
  </w:style>
  <w:style w:type="paragraph" w:customStyle="1" w:styleId="557E07BC35CE4089B96478FD4907E987">
    <w:name w:val="557E07BC35CE4089B96478FD4907E987"/>
    <w:rsid w:val="000A76BC"/>
    <w:rPr>
      <w:lang w:val="bg-BG" w:eastAsia="bg-BG"/>
    </w:rPr>
  </w:style>
  <w:style w:type="paragraph" w:customStyle="1" w:styleId="37B3A942E827462883F1732942E71ED5">
    <w:name w:val="37B3A942E827462883F1732942E71ED5"/>
    <w:rsid w:val="000A76BC"/>
    <w:rPr>
      <w:lang w:val="bg-BG" w:eastAsia="bg-BG"/>
    </w:rPr>
  </w:style>
  <w:style w:type="paragraph" w:customStyle="1" w:styleId="2B21A735B3C94FED8437A8301C6EB44B">
    <w:name w:val="2B21A735B3C94FED8437A8301C6EB44B"/>
    <w:rsid w:val="000A76BC"/>
    <w:rPr>
      <w:lang w:val="bg-BG" w:eastAsia="bg-BG"/>
    </w:rPr>
  </w:style>
  <w:style w:type="paragraph" w:customStyle="1" w:styleId="504A34826C8E46CCAD60E27DB3EF10D0">
    <w:name w:val="504A34826C8E46CCAD60E27DB3EF10D0"/>
    <w:rsid w:val="000A76BC"/>
    <w:rPr>
      <w:lang w:val="bg-BG" w:eastAsia="bg-BG"/>
    </w:rPr>
  </w:style>
  <w:style w:type="paragraph" w:customStyle="1" w:styleId="6EC2F5BC88F9414DBF7253B3C8F7EF61">
    <w:name w:val="6EC2F5BC88F9414DBF7253B3C8F7EF61"/>
    <w:rsid w:val="000A76BC"/>
    <w:rPr>
      <w:lang w:val="bg-BG" w:eastAsia="bg-BG"/>
    </w:rPr>
  </w:style>
  <w:style w:type="paragraph" w:customStyle="1" w:styleId="CCF9A90EA6BB4BB6A07BF907F1511207">
    <w:name w:val="CCF9A90EA6BB4BB6A07BF907F1511207"/>
    <w:rsid w:val="000A76BC"/>
    <w:rPr>
      <w:lang w:val="bg-BG" w:eastAsia="bg-BG"/>
    </w:rPr>
  </w:style>
  <w:style w:type="paragraph" w:customStyle="1" w:styleId="73F94E3427BA4E978165429E6F822619">
    <w:name w:val="73F94E3427BA4E978165429E6F822619"/>
    <w:rsid w:val="000A76BC"/>
    <w:rPr>
      <w:lang w:val="bg-BG" w:eastAsia="bg-BG"/>
    </w:rPr>
  </w:style>
  <w:style w:type="paragraph" w:customStyle="1" w:styleId="AE69E3C08D8943E0B9D992F386BA600A">
    <w:name w:val="AE69E3C08D8943E0B9D992F386BA600A"/>
    <w:rsid w:val="000A76BC"/>
    <w:rPr>
      <w:lang w:val="bg-BG" w:eastAsia="bg-BG"/>
    </w:rPr>
  </w:style>
  <w:style w:type="paragraph" w:customStyle="1" w:styleId="FF718267F10144C49AB83E629034D0C7">
    <w:name w:val="FF718267F10144C49AB83E629034D0C7"/>
    <w:rsid w:val="000A76BC"/>
    <w:rPr>
      <w:lang w:val="bg-BG" w:eastAsia="bg-BG"/>
    </w:rPr>
  </w:style>
  <w:style w:type="paragraph" w:customStyle="1" w:styleId="5907CB67153A4A43A4FC8A7AC4A7E21C">
    <w:name w:val="5907CB67153A4A43A4FC8A7AC4A7E21C"/>
    <w:rsid w:val="000A76BC"/>
    <w:rPr>
      <w:lang w:val="bg-BG" w:eastAsia="bg-BG"/>
    </w:rPr>
  </w:style>
  <w:style w:type="paragraph" w:customStyle="1" w:styleId="B9FE1847C45A41B69F907E156126621B">
    <w:name w:val="B9FE1847C45A41B69F907E156126621B"/>
    <w:rsid w:val="000A76BC"/>
    <w:rPr>
      <w:lang w:val="bg-BG" w:eastAsia="bg-BG"/>
    </w:rPr>
  </w:style>
  <w:style w:type="paragraph" w:customStyle="1" w:styleId="A07088A245DB435990B787F69D698987">
    <w:name w:val="A07088A245DB435990B787F69D698987"/>
    <w:rsid w:val="000A76BC"/>
    <w:rPr>
      <w:lang w:val="bg-BG" w:eastAsia="bg-BG"/>
    </w:rPr>
  </w:style>
  <w:style w:type="paragraph" w:customStyle="1" w:styleId="432FCD1903874C649F50ADDCB6EC4650">
    <w:name w:val="432FCD1903874C649F50ADDCB6EC4650"/>
    <w:rsid w:val="000A76BC"/>
    <w:rPr>
      <w:lang w:val="bg-BG" w:eastAsia="bg-BG"/>
    </w:rPr>
  </w:style>
  <w:style w:type="paragraph" w:customStyle="1" w:styleId="D03FB6A8504B47289B1CE79572BE855D">
    <w:name w:val="D03FB6A8504B47289B1CE79572BE855D"/>
    <w:rsid w:val="000A76BC"/>
    <w:rPr>
      <w:lang w:val="bg-BG" w:eastAsia="bg-BG"/>
    </w:rPr>
  </w:style>
  <w:style w:type="paragraph" w:customStyle="1" w:styleId="9F4E22926D7547D8849403EF4B8BFD25">
    <w:name w:val="9F4E22926D7547D8849403EF4B8BFD25"/>
    <w:rsid w:val="000A76BC"/>
    <w:rPr>
      <w:lang w:val="bg-BG" w:eastAsia="bg-BG"/>
    </w:rPr>
  </w:style>
  <w:style w:type="paragraph" w:customStyle="1" w:styleId="ECF4235B777F4EEA990BCADC48AEEC09">
    <w:name w:val="ECF4235B777F4EEA990BCADC48AEEC09"/>
    <w:rsid w:val="000A76BC"/>
    <w:rPr>
      <w:lang w:val="bg-BG" w:eastAsia="bg-BG"/>
    </w:rPr>
  </w:style>
  <w:style w:type="paragraph" w:customStyle="1" w:styleId="1CA09A5578EF4794803348E72F356FFB">
    <w:name w:val="1CA09A5578EF4794803348E72F356FFB"/>
    <w:rsid w:val="000A76BC"/>
    <w:rPr>
      <w:lang w:val="bg-BG" w:eastAsia="bg-BG"/>
    </w:rPr>
  </w:style>
  <w:style w:type="paragraph" w:customStyle="1" w:styleId="B0338A3F2DE54AC488D81DD39EF328B5">
    <w:name w:val="B0338A3F2DE54AC488D81DD39EF328B5"/>
    <w:rsid w:val="000A76BC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8F9D92EEF0F74A7291F831CCABE82C9C">
    <w:name w:val="8F9D92EEF0F74A7291F831CCABE82C9C"/>
    <w:rsid w:val="000A3781"/>
    <w:rPr>
      <w:lang w:val="bg-BG" w:eastAsia="bg-BG"/>
    </w:rPr>
  </w:style>
  <w:style w:type="paragraph" w:customStyle="1" w:styleId="6BF1E4D379E94D55928E91F513EBDCA8">
    <w:name w:val="6BF1E4D379E94D55928E91F513EBDCA8"/>
    <w:rsid w:val="000A3781"/>
    <w:rPr>
      <w:lang w:val="bg-BG" w:eastAsia="bg-BG"/>
    </w:rPr>
  </w:style>
  <w:style w:type="paragraph" w:customStyle="1" w:styleId="B5EB7DA727B54BF7A567F1436EE58B0E">
    <w:name w:val="B5EB7DA727B54BF7A567F1436EE58B0E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07C28E55E1F243D988225E726429B074">
    <w:name w:val="07C28E55E1F243D988225E726429B074"/>
    <w:rsid w:val="000A3781"/>
    <w:rPr>
      <w:lang w:val="bg-BG" w:eastAsia="bg-BG"/>
    </w:rPr>
  </w:style>
  <w:style w:type="paragraph" w:customStyle="1" w:styleId="9519E05ADA0D4DBA9934FC9180781882">
    <w:name w:val="9519E05ADA0D4DBA9934FC9180781882"/>
    <w:rsid w:val="000A3781"/>
    <w:rPr>
      <w:lang w:val="bg-BG" w:eastAsia="bg-BG"/>
    </w:rPr>
  </w:style>
  <w:style w:type="paragraph" w:customStyle="1" w:styleId="383887024A144C66A96A5302A5025145">
    <w:name w:val="383887024A144C66A96A5302A5025145"/>
    <w:rsid w:val="000A3781"/>
    <w:rPr>
      <w:lang w:val="bg-BG" w:eastAsia="bg-BG"/>
    </w:rPr>
  </w:style>
  <w:style w:type="paragraph" w:customStyle="1" w:styleId="3319DE613B314553947F1762D2F32B67">
    <w:name w:val="3319DE613B314553947F1762D2F32B67"/>
    <w:rsid w:val="000A3781"/>
    <w:rPr>
      <w:lang w:val="bg-BG" w:eastAsia="bg-BG"/>
    </w:rPr>
  </w:style>
  <w:style w:type="paragraph" w:customStyle="1" w:styleId="B96929279A5944789C445D27F3582CD5">
    <w:name w:val="B96929279A5944789C445D27F3582CD5"/>
    <w:rsid w:val="000A3781"/>
    <w:rPr>
      <w:lang w:val="bg-BG" w:eastAsia="bg-BG"/>
    </w:rPr>
  </w:style>
  <w:style w:type="paragraph" w:customStyle="1" w:styleId="555CF6FD56F4423184003B66B50F53C1">
    <w:name w:val="555CF6FD56F4423184003B66B50F53C1"/>
    <w:rsid w:val="000A3781"/>
    <w:rPr>
      <w:lang w:val="bg-BG" w:eastAsia="bg-BG"/>
    </w:rPr>
  </w:style>
  <w:style w:type="paragraph" w:customStyle="1" w:styleId="78EB32AE30CF4104A09A13DB60064BE7">
    <w:name w:val="78EB32AE30CF4104A09A13DB60064BE7"/>
    <w:rsid w:val="000A3781"/>
    <w:rPr>
      <w:lang w:val="bg-BG" w:eastAsia="bg-BG"/>
    </w:rPr>
  </w:style>
  <w:style w:type="paragraph" w:customStyle="1" w:styleId="63C8A1C92E1F427BA5FB410A3DF52E16">
    <w:name w:val="63C8A1C92E1F427BA5FB410A3DF52E16"/>
    <w:rsid w:val="000A3781"/>
    <w:rPr>
      <w:lang w:val="bg-BG" w:eastAsia="bg-BG"/>
    </w:rPr>
  </w:style>
  <w:style w:type="paragraph" w:customStyle="1" w:styleId="7A05B4A3B20B41B496ADEC0A8FAA7DA7">
    <w:name w:val="7A05B4A3B20B41B496ADEC0A8FAA7DA7"/>
    <w:rsid w:val="000A3781"/>
    <w:rPr>
      <w:lang w:val="bg-BG" w:eastAsia="bg-BG"/>
    </w:rPr>
  </w:style>
  <w:style w:type="paragraph" w:customStyle="1" w:styleId="F551A6E2017640999957BB74DA9CF2B2">
    <w:name w:val="F551A6E2017640999957BB74DA9CF2B2"/>
    <w:rsid w:val="000A3781"/>
    <w:rPr>
      <w:lang w:val="bg-BG" w:eastAsia="bg-BG"/>
    </w:rPr>
  </w:style>
  <w:style w:type="paragraph" w:customStyle="1" w:styleId="7F4AC7B2E6F240F89768A7B8EF462002">
    <w:name w:val="7F4AC7B2E6F240F89768A7B8EF462002"/>
    <w:rsid w:val="000A3781"/>
    <w:rPr>
      <w:lang w:val="bg-BG" w:eastAsia="bg-BG"/>
    </w:rPr>
  </w:style>
  <w:style w:type="paragraph" w:customStyle="1" w:styleId="34E2336404514513BCFF7E14BE701E1F">
    <w:name w:val="34E2336404514513BCFF7E14BE701E1F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02BB63BC004C42AEACFFDB294B2BB5F6">
    <w:name w:val="02BB63BC004C42AEACFFDB294B2BB5F6"/>
    <w:rsid w:val="00B06521"/>
    <w:rPr>
      <w:lang w:val="bg-BG" w:eastAsia="bg-BG"/>
    </w:rPr>
  </w:style>
  <w:style w:type="paragraph" w:customStyle="1" w:styleId="70566BD87F1D4F33BEE9B8047D8A4753">
    <w:name w:val="70566BD87F1D4F33BEE9B8047D8A4753"/>
    <w:rsid w:val="00B06521"/>
    <w:rPr>
      <w:lang w:val="bg-BG" w:eastAsia="bg-BG"/>
    </w:rPr>
  </w:style>
  <w:style w:type="paragraph" w:customStyle="1" w:styleId="5D262C2D8BBA454E87A8402E5D2FB00E">
    <w:name w:val="5D262C2D8BBA454E87A8402E5D2FB00E"/>
    <w:rsid w:val="00B06521"/>
    <w:rPr>
      <w:lang w:val="bg-BG" w:eastAsia="bg-BG"/>
    </w:rPr>
  </w:style>
  <w:style w:type="paragraph" w:customStyle="1" w:styleId="002ED4CDA989469CACF9ED2E81605956">
    <w:name w:val="002ED4CDA989469CACF9ED2E81605956"/>
    <w:rsid w:val="00281EBD"/>
    <w:rPr>
      <w:lang w:val="bg-BG" w:eastAsia="bg-BG"/>
    </w:rPr>
  </w:style>
  <w:style w:type="paragraph" w:customStyle="1" w:styleId="28180D60FCCF400EB535824ED602EAD9">
    <w:name w:val="28180D60FCCF400EB535824ED602EAD9"/>
    <w:rsid w:val="00281EBD"/>
    <w:rPr>
      <w:lang w:val="bg-BG" w:eastAsia="bg-BG"/>
    </w:rPr>
  </w:style>
  <w:style w:type="paragraph" w:customStyle="1" w:styleId="FB037231148440EC80A3D84D21664F64">
    <w:name w:val="FB037231148440EC80A3D84D21664F64"/>
    <w:rsid w:val="00281EBD"/>
    <w:rPr>
      <w:lang w:val="bg-BG" w:eastAsia="bg-BG"/>
    </w:rPr>
  </w:style>
  <w:style w:type="paragraph" w:customStyle="1" w:styleId="A12119C00B8D49A0B153F13590F8AA26">
    <w:name w:val="A12119C00B8D49A0B153F13590F8AA26"/>
    <w:rsid w:val="00281EBD"/>
    <w:rPr>
      <w:lang w:val="bg-BG" w:eastAsia="bg-BG"/>
    </w:rPr>
  </w:style>
  <w:style w:type="paragraph" w:customStyle="1" w:styleId="5A4B2FEC2AEF46049120D3422CDD26BC">
    <w:name w:val="5A4B2FEC2AEF46049120D3422CDD26BC"/>
    <w:rsid w:val="00281EBD"/>
    <w:rPr>
      <w:lang w:val="bg-BG" w:eastAsia="bg-BG"/>
    </w:rPr>
  </w:style>
  <w:style w:type="paragraph" w:customStyle="1" w:styleId="7F3BFF8AD901442AA1EED713A28DFAE9">
    <w:name w:val="7F3BFF8AD901442AA1EED713A28DFAE9"/>
    <w:rsid w:val="00281EBD"/>
    <w:rPr>
      <w:lang w:val="bg-BG" w:eastAsia="bg-BG"/>
    </w:rPr>
  </w:style>
  <w:style w:type="paragraph" w:customStyle="1" w:styleId="0BC7C3404108432AAEE8B144CFF606AA">
    <w:name w:val="0BC7C3404108432AAEE8B144CFF606AA"/>
    <w:rsid w:val="00281EBD"/>
    <w:rPr>
      <w:lang w:val="bg-BG" w:eastAsia="bg-BG"/>
    </w:rPr>
  </w:style>
  <w:style w:type="paragraph" w:customStyle="1" w:styleId="EEAF14C2EF8842A9966470B504EF4700">
    <w:name w:val="EEAF14C2EF8842A9966470B504EF4700"/>
    <w:rsid w:val="00281EBD"/>
    <w:rPr>
      <w:lang w:val="bg-BG" w:eastAsia="bg-BG"/>
    </w:rPr>
  </w:style>
  <w:style w:type="paragraph" w:customStyle="1" w:styleId="87E9AF97FEAB464C97BBE71DED89CE0C">
    <w:name w:val="87E9AF97FEAB464C97BBE71DED89CE0C"/>
    <w:rsid w:val="00281EBD"/>
    <w:rPr>
      <w:lang w:val="bg-BG" w:eastAsia="bg-BG"/>
    </w:rPr>
  </w:style>
  <w:style w:type="paragraph" w:customStyle="1" w:styleId="E9FEC901A5B94E7D98EF655732844817">
    <w:name w:val="E9FEC901A5B94E7D98EF655732844817"/>
    <w:rsid w:val="00281EBD"/>
    <w:rPr>
      <w:lang w:val="bg-BG" w:eastAsia="bg-BG"/>
    </w:rPr>
  </w:style>
  <w:style w:type="paragraph" w:customStyle="1" w:styleId="90C94D45E71E4AD0B90EE62E2A7F9544">
    <w:name w:val="90C94D45E71E4AD0B90EE62E2A7F9544"/>
    <w:rsid w:val="00281EBD"/>
    <w:rPr>
      <w:lang w:val="bg-BG" w:eastAsia="bg-BG"/>
    </w:rPr>
  </w:style>
  <w:style w:type="paragraph" w:customStyle="1" w:styleId="D9608C928770474EB40FB418EACE3B28">
    <w:name w:val="D9608C928770474EB40FB418EACE3B28"/>
    <w:rsid w:val="00281EBD"/>
    <w:rPr>
      <w:lang w:val="bg-BG" w:eastAsia="bg-BG"/>
    </w:rPr>
  </w:style>
  <w:style w:type="paragraph" w:customStyle="1" w:styleId="8E1242B3B55340BCA926905F0F7AC637">
    <w:name w:val="8E1242B3B55340BCA926905F0F7AC637"/>
    <w:rsid w:val="00281EBD"/>
    <w:rPr>
      <w:lang w:val="bg-BG" w:eastAsia="bg-BG"/>
    </w:rPr>
  </w:style>
  <w:style w:type="paragraph" w:customStyle="1" w:styleId="86300D2DD2C04CF298DBFC1E73D0C2DA">
    <w:name w:val="86300D2DD2C04CF298DBFC1E73D0C2DA"/>
    <w:rsid w:val="00281EBD"/>
    <w:rPr>
      <w:lang w:val="bg-BG" w:eastAsia="bg-BG"/>
    </w:rPr>
  </w:style>
  <w:style w:type="paragraph" w:customStyle="1" w:styleId="2B5B4FDE971C4A018437D303C5C76100">
    <w:name w:val="2B5B4FDE971C4A018437D303C5C76100"/>
    <w:rsid w:val="00281EBD"/>
    <w:rPr>
      <w:lang w:val="bg-BG" w:eastAsia="bg-BG"/>
    </w:rPr>
  </w:style>
  <w:style w:type="paragraph" w:customStyle="1" w:styleId="C49997A1B4394BAAA86D06E2B420C618">
    <w:name w:val="C49997A1B4394BAAA86D06E2B420C618"/>
    <w:rsid w:val="00281EBD"/>
    <w:rPr>
      <w:lang w:val="bg-BG" w:eastAsia="bg-BG"/>
    </w:rPr>
  </w:style>
  <w:style w:type="paragraph" w:customStyle="1" w:styleId="12587FC41CBE41CFA66C163444616B6B">
    <w:name w:val="12587FC41CBE41CFA66C163444616B6B"/>
    <w:rsid w:val="00281EBD"/>
    <w:rPr>
      <w:lang w:val="bg-BG" w:eastAsia="bg-BG"/>
    </w:rPr>
  </w:style>
  <w:style w:type="paragraph" w:customStyle="1" w:styleId="E97CE912527A4F88A39F134D11F0D84C">
    <w:name w:val="E97CE912527A4F88A39F134D11F0D84C"/>
    <w:rsid w:val="00281EBD"/>
    <w:rPr>
      <w:lang w:val="bg-BG" w:eastAsia="bg-BG"/>
    </w:rPr>
  </w:style>
  <w:style w:type="paragraph" w:customStyle="1" w:styleId="88793FFA1404481597C71337127F4AAA">
    <w:name w:val="88793FFA1404481597C71337127F4AAA"/>
    <w:rsid w:val="00281EBD"/>
    <w:rPr>
      <w:lang w:val="bg-BG" w:eastAsia="bg-BG"/>
    </w:rPr>
  </w:style>
  <w:style w:type="paragraph" w:customStyle="1" w:styleId="E21ADC7EA25C468FBB0A5980C50DE6B7">
    <w:name w:val="E21ADC7EA25C468FBB0A5980C50DE6B7"/>
    <w:rsid w:val="00281EBD"/>
    <w:rPr>
      <w:lang w:val="bg-BG" w:eastAsia="bg-BG"/>
    </w:rPr>
  </w:style>
  <w:style w:type="paragraph" w:customStyle="1" w:styleId="A771A18FDC7149079679FFFB22522AFC">
    <w:name w:val="A771A18FDC7149079679FFFB22522AFC"/>
    <w:rsid w:val="00281EBD"/>
    <w:rPr>
      <w:lang w:val="bg-BG" w:eastAsia="bg-BG"/>
    </w:rPr>
  </w:style>
  <w:style w:type="paragraph" w:customStyle="1" w:styleId="946BD6C857D3404EBA91CC18A520AB48">
    <w:name w:val="946BD6C857D3404EBA91CC18A520AB48"/>
    <w:rsid w:val="00065D36"/>
    <w:rPr>
      <w:lang w:val="bg-BG" w:eastAsia="bg-BG"/>
    </w:rPr>
  </w:style>
  <w:style w:type="paragraph" w:customStyle="1" w:styleId="550D17C007E14F9598C87038AB25D2DC">
    <w:name w:val="550D17C007E14F9598C87038AB25D2DC"/>
    <w:rsid w:val="00065D36"/>
    <w:rPr>
      <w:lang w:val="bg-BG" w:eastAsia="bg-BG"/>
    </w:rPr>
  </w:style>
  <w:style w:type="paragraph" w:customStyle="1" w:styleId="DFE595E7D50D41F982F6C91B918B4FF7">
    <w:name w:val="DFE595E7D50D41F982F6C91B918B4FF7"/>
    <w:rsid w:val="00065D36"/>
    <w:rPr>
      <w:lang w:val="bg-BG" w:eastAsia="bg-BG"/>
    </w:rPr>
  </w:style>
  <w:style w:type="paragraph" w:customStyle="1" w:styleId="C29295E3A9D44055BEB91BFF5922E50F">
    <w:name w:val="C29295E3A9D44055BEB91BFF5922E50F"/>
    <w:rsid w:val="004F2623"/>
    <w:rPr>
      <w:lang w:val="bg-BG" w:eastAsia="bg-BG"/>
    </w:rPr>
  </w:style>
  <w:style w:type="paragraph" w:customStyle="1" w:styleId="7B155C3582374AE98561C70640B82C0C">
    <w:name w:val="7B155C3582374AE98561C70640B82C0C"/>
    <w:rsid w:val="004F2623"/>
    <w:rPr>
      <w:lang w:val="bg-BG" w:eastAsia="bg-BG"/>
    </w:rPr>
  </w:style>
  <w:style w:type="paragraph" w:customStyle="1" w:styleId="1EFDBE065353418BAF4C27CCD00B496B">
    <w:name w:val="1EFDBE065353418BAF4C27CCD00B496B"/>
    <w:rsid w:val="004F2623"/>
    <w:rPr>
      <w:lang w:val="bg-BG" w:eastAsia="bg-BG"/>
    </w:rPr>
  </w:style>
  <w:style w:type="paragraph" w:customStyle="1" w:styleId="5B65F08F44B54E73ADC28EEC8B652F0E">
    <w:name w:val="5B65F08F44B54E73ADC28EEC8B652F0E"/>
    <w:rsid w:val="0073033B"/>
    <w:rPr>
      <w:lang w:val="bg-BG" w:eastAsia="bg-BG"/>
    </w:rPr>
  </w:style>
  <w:style w:type="paragraph" w:customStyle="1" w:styleId="761D83A1D66542359CD9519B30EEB013">
    <w:name w:val="761D83A1D66542359CD9519B30EEB013"/>
    <w:rsid w:val="0073033B"/>
    <w:rPr>
      <w:lang w:val="bg-BG" w:eastAsia="bg-BG"/>
    </w:rPr>
  </w:style>
  <w:style w:type="paragraph" w:customStyle="1" w:styleId="14CC35792005432EA0051D5727F844A2">
    <w:name w:val="14CC35792005432EA0051D5727F844A2"/>
    <w:rsid w:val="0073033B"/>
    <w:rPr>
      <w:lang w:val="bg-BG" w:eastAsia="bg-BG"/>
    </w:rPr>
  </w:style>
  <w:style w:type="paragraph" w:customStyle="1" w:styleId="52B74997B4314360B8E0A50222C90165">
    <w:name w:val="52B74997B4314360B8E0A50222C90165"/>
    <w:rsid w:val="0073033B"/>
    <w:rPr>
      <w:lang w:val="bg-BG" w:eastAsia="bg-BG"/>
    </w:rPr>
  </w:style>
  <w:style w:type="paragraph" w:customStyle="1" w:styleId="76D15BE1A1884C898C7B12A0281D1A9E">
    <w:name w:val="76D15BE1A1884C898C7B12A0281D1A9E"/>
    <w:rsid w:val="0073033B"/>
    <w:rPr>
      <w:lang w:val="bg-BG" w:eastAsia="bg-BG"/>
    </w:rPr>
  </w:style>
  <w:style w:type="paragraph" w:customStyle="1" w:styleId="09017A79E45A4C74B2A908A2074FE346">
    <w:name w:val="09017A79E45A4C74B2A908A2074FE346"/>
    <w:rsid w:val="0073033B"/>
    <w:rPr>
      <w:lang w:val="bg-BG" w:eastAsia="bg-BG"/>
    </w:rPr>
  </w:style>
  <w:style w:type="paragraph" w:customStyle="1" w:styleId="0BD14541179E4F9FB111228DC53706EC">
    <w:name w:val="0BD14541179E4F9FB111228DC53706EC"/>
    <w:rsid w:val="0073033B"/>
    <w:rPr>
      <w:lang w:val="bg-BG" w:eastAsia="bg-BG"/>
    </w:rPr>
  </w:style>
  <w:style w:type="paragraph" w:customStyle="1" w:styleId="42287ABA717245E6B3B385E8D154B9C8">
    <w:name w:val="42287ABA717245E6B3B385E8D154B9C8"/>
    <w:rsid w:val="0073033B"/>
    <w:rPr>
      <w:lang w:val="bg-BG" w:eastAsia="bg-BG"/>
    </w:rPr>
  </w:style>
  <w:style w:type="paragraph" w:customStyle="1" w:styleId="1A804A678EFE4073ABC15A1B40382DFA">
    <w:name w:val="1A804A678EFE4073ABC15A1B40382DFA"/>
    <w:rsid w:val="0073033B"/>
    <w:rPr>
      <w:lang w:val="bg-BG" w:eastAsia="bg-BG"/>
    </w:rPr>
  </w:style>
  <w:style w:type="paragraph" w:customStyle="1" w:styleId="C2A248005F81412EABDF5BBBD91A55DB">
    <w:name w:val="C2A248005F81412EABDF5BBBD91A55DB"/>
    <w:rsid w:val="0073033B"/>
    <w:rPr>
      <w:lang w:val="bg-BG" w:eastAsia="bg-BG"/>
    </w:rPr>
  </w:style>
  <w:style w:type="paragraph" w:customStyle="1" w:styleId="4C46FDDC318A4E90BECC31346F603DA7">
    <w:name w:val="4C46FDDC318A4E90BECC31346F603DA7"/>
    <w:rsid w:val="0073033B"/>
    <w:rPr>
      <w:lang w:val="bg-BG" w:eastAsia="bg-BG"/>
    </w:rPr>
  </w:style>
  <w:style w:type="paragraph" w:customStyle="1" w:styleId="F072D90FFFD040AAA44C26DB1CA019A6">
    <w:name w:val="F072D90FFFD040AAA44C26DB1CA019A6"/>
    <w:rsid w:val="0073033B"/>
    <w:rPr>
      <w:lang w:val="bg-BG" w:eastAsia="bg-BG"/>
    </w:rPr>
  </w:style>
  <w:style w:type="paragraph" w:customStyle="1" w:styleId="EBDBCD108BA24747B51412EB9E95955A">
    <w:name w:val="EBDBCD108BA24747B51412EB9E95955A"/>
    <w:rsid w:val="0073033B"/>
    <w:rPr>
      <w:lang w:val="bg-BG" w:eastAsia="bg-BG"/>
    </w:rPr>
  </w:style>
  <w:style w:type="paragraph" w:customStyle="1" w:styleId="D1716E9DCB324F9496200E5F5698CC3B">
    <w:name w:val="D1716E9DCB324F9496200E5F5698CC3B"/>
    <w:rsid w:val="0073033B"/>
    <w:rPr>
      <w:lang w:val="bg-BG" w:eastAsia="bg-BG"/>
    </w:rPr>
  </w:style>
  <w:style w:type="paragraph" w:customStyle="1" w:styleId="B6BBE7B5EFBF4EB88AFCB2A5E7EA4910">
    <w:name w:val="B6BBE7B5EFBF4EB88AFCB2A5E7EA4910"/>
    <w:rsid w:val="0073033B"/>
    <w:rPr>
      <w:lang w:val="bg-BG" w:eastAsia="bg-BG"/>
    </w:rPr>
  </w:style>
  <w:style w:type="paragraph" w:customStyle="1" w:styleId="BB3565F0DC714A8DA52D9C0532B025F5">
    <w:name w:val="BB3565F0DC714A8DA52D9C0532B025F5"/>
    <w:rsid w:val="0073033B"/>
    <w:rPr>
      <w:lang w:val="bg-BG" w:eastAsia="bg-BG"/>
    </w:rPr>
  </w:style>
  <w:style w:type="paragraph" w:customStyle="1" w:styleId="924EA3521936481B8408E560BFF59271">
    <w:name w:val="924EA3521936481B8408E560BFF59271"/>
    <w:rsid w:val="0073033B"/>
    <w:rPr>
      <w:lang w:val="bg-BG" w:eastAsia="bg-BG"/>
    </w:rPr>
  </w:style>
  <w:style w:type="paragraph" w:customStyle="1" w:styleId="F117BCA67F24453B96C0BB33D2773174">
    <w:name w:val="F117BCA67F24453B96C0BB33D2773174"/>
    <w:rsid w:val="0073033B"/>
    <w:rPr>
      <w:lang w:val="bg-BG" w:eastAsia="bg-BG"/>
    </w:rPr>
  </w:style>
  <w:style w:type="paragraph" w:customStyle="1" w:styleId="4F4386D3794E47F69A5976D14C810B4A">
    <w:name w:val="4F4386D3794E47F69A5976D14C810B4A"/>
    <w:rsid w:val="0073033B"/>
    <w:rPr>
      <w:lang w:val="bg-BG" w:eastAsia="bg-BG"/>
    </w:rPr>
  </w:style>
  <w:style w:type="paragraph" w:customStyle="1" w:styleId="B5776643C8E2490FA79BFFBCBD5C37BE">
    <w:name w:val="B5776643C8E2490FA79BFFBCBD5C37BE"/>
    <w:rsid w:val="0073033B"/>
    <w:rPr>
      <w:lang w:val="bg-BG" w:eastAsia="bg-BG"/>
    </w:rPr>
  </w:style>
  <w:style w:type="paragraph" w:customStyle="1" w:styleId="F5E2C33AD05843E994A2B5F89C7E5D63">
    <w:name w:val="F5E2C33AD05843E994A2B5F89C7E5D63"/>
    <w:rsid w:val="0073033B"/>
    <w:rPr>
      <w:lang w:val="bg-BG" w:eastAsia="bg-BG"/>
    </w:rPr>
  </w:style>
  <w:style w:type="paragraph" w:customStyle="1" w:styleId="46E544B8D7E943318B9894A84B640854">
    <w:name w:val="46E544B8D7E943318B9894A84B640854"/>
    <w:rsid w:val="0073033B"/>
    <w:rPr>
      <w:lang w:val="bg-BG" w:eastAsia="bg-BG"/>
    </w:rPr>
  </w:style>
  <w:style w:type="paragraph" w:customStyle="1" w:styleId="3A80FF92DC984CC78E649A775AEB3A7E">
    <w:name w:val="3A80FF92DC984CC78E649A775AEB3A7E"/>
    <w:rsid w:val="0073033B"/>
    <w:rPr>
      <w:lang w:val="bg-BG" w:eastAsia="bg-BG"/>
    </w:rPr>
  </w:style>
  <w:style w:type="paragraph" w:customStyle="1" w:styleId="4C87F306E3874F708AF8D18DD75F8D00">
    <w:name w:val="4C87F306E3874F708AF8D18DD75F8D00"/>
    <w:rsid w:val="0073033B"/>
    <w:rPr>
      <w:lang w:val="bg-BG" w:eastAsia="bg-BG"/>
    </w:rPr>
  </w:style>
  <w:style w:type="paragraph" w:customStyle="1" w:styleId="6F89AB9A6DCD48A694CD6B98D2305B69">
    <w:name w:val="6F89AB9A6DCD48A694CD6B98D2305B69"/>
    <w:rsid w:val="0073033B"/>
    <w:rPr>
      <w:lang w:val="bg-BG" w:eastAsia="bg-BG"/>
    </w:rPr>
  </w:style>
  <w:style w:type="paragraph" w:customStyle="1" w:styleId="B7426A38D95F4C2F88DDDB5A3DFC0343">
    <w:name w:val="B7426A38D95F4C2F88DDDB5A3DFC0343"/>
    <w:rsid w:val="0073033B"/>
    <w:rPr>
      <w:lang w:val="bg-BG" w:eastAsia="bg-BG"/>
    </w:rPr>
  </w:style>
  <w:style w:type="paragraph" w:customStyle="1" w:styleId="EC6F58BF62B4473F8C72759AED387AE1">
    <w:name w:val="EC6F58BF62B4473F8C72759AED387AE1"/>
    <w:rsid w:val="0073033B"/>
    <w:rPr>
      <w:lang w:val="bg-BG" w:eastAsia="bg-BG"/>
    </w:rPr>
  </w:style>
  <w:style w:type="paragraph" w:customStyle="1" w:styleId="C7500D759C754DFEA2DBF54A89163C45">
    <w:name w:val="C7500D759C754DFEA2DBF54A89163C45"/>
    <w:rsid w:val="0073033B"/>
    <w:rPr>
      <w:lang w:val="bg-BG" w:eastAsia="bg-BG"/>
    </w:rPr>
  </w:style>
  <w:style w:type="paragraph" w:customStyle="1" w:styleId="86B300813955437A9686D67C79F470D7">
    <w:name w:val="86B300813955437A9686D67C79F470D7"/>
    <w:rsid w:val="0073033B"/>
    <w:rPr>
      <w:lang w:val="bg-BG" w:eastAsia="bg-BG"/>
    </w:rPr>
  </w:style>
  <w:style w:type="paragraph" w:customStyle="1" w:styleId="25A37C4281704C76A2301D29B3EC23D4">
    <w:name w:val="25A37C4281704C76A2301D29B3EC23D4"/>
    <w:rsid w:val="0073033B"/>
    <w:rPr>
      <w:lang w:val="bg-BG" w:eastAsia="bg-BG"/>
    </w:rPr>
  </w:style>
  <w:style w:type="paragraph" w:customStyle="1" w:styleId="0F6DEABBCE094ECF92DDB5B39D60C0EF">
    <w:name w:val="0F6DEABBCE094ECF92DDB5B39D60C0EF"/>
    <w:rsid w:val="0073033B"/>
    <w:rPr>
      <w:lang w:val="bg-BG" w:eastAsia="bg-BG"/>
    </w:rPr>
  </w:style>
  <w:style w:type="paragraph" w:customStyle="1" w:styleId="2598200715274F348D8090B51D8F13D4">
    <w:name w:val="2598200715274F348D8090B51D8F13D4"/>
    <w:rsid w:val="0073033B"/>
    <w:rPr>
      <w:lang w:val="bg-BG" w:eastAsia="bg-BG"/>
    </w:rPr>
  </w:style>
  <w:style w:type="paragraph" w:customStyle="1" w:styleId="1A421095025F43C6BF811FDE361E08AB">
    <w:name w:val="1A421095025F43C6BF811FDE361E08AB"/>
    <w:rsid w:val="0073033B"/>
    <w:rPr>
      <w:lang w:val="bg-BG" w:eastAsia="bg-BG"/>
    </w:rPr>
  </w:style>
  <w:style w:type="paragraph" w:customStyle="1" w:styleId="6A8E51651F2D46D3A737F888FA2EC7D4">
    <w:name w:val="6A8E51651F2D46D3A737F888FA2EC7D4"/>
    <w:rsid w:val="0073033B"/>
    <w:rPr>
      <w:lang w:val="bg-BG" w:eastAsia="bg-BG"/>
    </w:rPr>
  </w:style>
  <w:style w:type="paragraph" w:customStyle="1" w:styleId="73D14F302CB34548BC816862BDEA7CBE">
    <w:name w:val="73D14F302CB34548BC816862BDEA7CBE"/>
    <w:rsid w:val="0073033B"/>
    <w:rPr>
      <w:lang w:val="bg-BG" w:eastAsia="bg-BG"/>
    </w:rPr>
  </w:style>
  <w:style w:type="paragraph" w:customStyle="1" w:styleId="08DC522F38CF49D88239DB6F4B61C63B">
    <w:name w:val="08DC522F38CF49D88239DB6F4B61C63B"/>
    <w:rsid w:val="0073033B"/>
    <w:rPr>
      <w:lang w:val="bg-BG" w:eastAsia="bg-BG"/>
    </w:rPr>
  </w:style>
  <w:style w:type="paragraph" w:customStyle="1" w:styleId="74087F6791354E49A6ECFE0130A13E27">
    <w:name w:val="74087F6791354E49A6ECFE0130A13E27"/>
    <w:rsid w:val="0073033B"/>
    <w:rPr>
      <w:lang w:val="bg-BG" w:eastAsia="bg-BG"/>
    </w:rPr>
  </w:style>
  <w:style w:type="paragraph" w:customStyle="1" w:styleId="6FEADFCA2B164BD595EB92816375F450">
    <w:name w:val="6FEADFCA2B164BD595EB92816375F450"/>
    <w:rsid w:val="0073033B"/>
    <w:rPr>
      <w:lang w:val="bg-BG" w:eastAsia="bg-BG"/>
    </w:rPr>
  </w:style>
  <w:style w:type="paragraph" w:customStyle="1" w:styleId="9A995621AD154647B5A5F2EF107F0F47">
    <w:name w:val="9A995621AD154647B5A5F2EF107F0F47"/>
    <w:rsid w:val="0073033B"/>
    <w:rPr>
      <w:lang w:val="bg-BG" w:eastAsia="bg-BG"/>
    </w:rPr>
  </w:style>
  <w:style w:type="paragraph" w:customStyle="1" w:styleId="52B0B73F14BB43E5961D29265D139E2C">
    <w:name w:val="52B0B73F14BB43E5961D29265D139E2C"/>
    <w:rsid w:val="0073033B"/>
    <w:rPr>
      <w:lang w:val="bg-BG" w:eastAsia="bg-BG"/>
    </w:rPr>
  </w:style>
  <w:style w:type="paragraph" w:customStyle="1" w:styleId="862264585A4E470495F4CE2A9791AFF4">
    <w:name w:val="862264585A4E470495F4CE2A9791AFF4"/>
    <w:rsid w:val="0073033B"/>
    <w:rPr>
      <w:lang w:val="bg-BG" w:eastAsia="bg-BG"/>
    </w:rPr>
  </w:style>
  <w:style w:type="paragraph" w:customStyle="1" w:styleId="92C23161CC0D4BD1B4C79DEC742E3D6A">
    <w:name w:val="92C23161CC0D4BD1B4C79DEC742E3D6A"/>
    <w:rsid w:val="0073033B"/>
    <w:rPr>
      <w:lang w:val="bg-BG" w:eastAsia="bg-BG"/>
    </w:rPr>
  </w:style>
  <w:style w:type="paragraph" w:customStyle="1" w:styleId="866436A7348A4857AAF87999A7C2105E">
    <w:name w:val="866436A7348A4857AAF87999A7C2105E"/>
    <w:rsid w:val="0073033B"/>
    <w:rPr>
      <w:lang w:val="bg-BG" w:eastAsia="bg-BG"/>
    </w:rPr>
  </w:style>
  <w:style w:type="paragraph" w:customStyle="1" w:styleId="D38A3D43058B4FF6A7141830D6A97ED4">
    <w:name w:val="D38A3D43058B4FF6A7141830D6A97ED4"/>
    <w:rsid w:val="0073033B"/>
    <w:rPr>
      <w:lang w:val="bg-BG" w:eastAsia="bg-BG"/>
    </w:rPr>
  </w:style>
  <w:style w:type="paragraph" w:customStyle="1" w:styleId="72EBD2381A6C4FE9A65BA232B8180A90">
    <w:name w:val="72EBD2381A6C4FE9A65BA232B8180A90"/>
    <w:rsid w:val="0073033B"/>
    <w:rPr>
      <w:lang w:val="bg-BG" w:eastAsia="bg-BG"/>
    </w:rPr>
  </w:style>
  <w:style w:type="paragraph" w:customStyle="1" w:styleId="4FD70C24129F4E18A5AB252A6A470723">
    <w:name w:val="4FD70C24129F4E18A5AB252A6A470723"/>
    <w:rsid w:val="0073033B"/>
    <w:rPr>
      <w:lang w:val="bg-BG" w:eastAsia="bg-BG"/>
    </w:rPr>
  </w:style>
  <w:style w:type="paragraph" w:customStyle="1" w:styleId="EFDA2F1C2AB44D7887DE58F253BA398A">
    <w:name w:val="EFDA2F1C2AB44D7887DE58F253BA398A"/>
    <w:rsid w:val="0073033B"/>
    <w:rPr>
      <w:lang w:val="bg-BG" w:eastAsia="bg-BG"/>
    </w:rPr>
  </w:style>
  <w:style w:type="paragraph" w:customStyle="1" w:styleId="3A13107224A34B7794E7B931BD5E6452">
    <w:name w:val="3A13107224A34B7794E7B931BD5E6452"/>
    <w:rsid w:val="0073033B"/>
    <w:rPr>
      <w:lang w:val="bg-BG" w:eastAsia="bg-BG"/>
    </w:rPr>
  </w:style>
  <w:style w:type="paragraph" w:customStyle="1" w:styleId="5510B11E05C347B3819DADACEFC528D0">
    <w:name w:val="5510B11E05C347B3819DADACEFC528D0"/>
    <w:rsid w:val="0073033B"/>
    <w:rPr>
      <w:lang w:val="bg-BG" w:eastAsia="bg-BG"/>
    </w:rPr>
  </w:style>
  <w:style w:type="paragraph" w:customStyle="1" w:styleId="97770779D8AF4B1D9F9CC7D9F2C4C6C4">
    <w:name w:val="97770779D8AF4B1D9F9CC7D9F2C4C6C4"/>
    <w:rsid w:val="0073033B"/>
    <w:rPr>
      <w:lang w:val="bg-BG" w:eastAsia="bg-BG"/>
    </w:rPr>
  </w:style>
  <w:style w:type="paragraph" w:customStyle="1" w:styleId="BC398E463D3A45529138F99E83C807A0">
    <w:name w:val="BC398E463D3A45529138F99E83C807A0"/>
    <w:rsid w:val="0073033B"/>
    <w:rPr>
      <w:lang w:val="bg-BG" w:eastAsia="bg-BG"/>
    </w:rPr>
  </w:style>
  <w:style w:type="paragraph" w:customStyle="1" w:styleId="E3EF878D62AD48DDAA5F0F2F968A9C98">
    <w:name w:val="E3EF878D62AD48DDAA5F0F2F968A9C98"/>
    <w:rsid w:val="0073033B"/>
    <w:rPr>
      <w:lang w:val="bg-BG" w:eastAsia="bg-BG"/>
    </w:rPr>
  </w:style>
  <w:style w:type="paragraph" w:customStyle="1" w:styleId="B287C5F531544DADB46AC9BCD9549505">
    <w:name w:val="B287C5F531544DADB46AC9BCD9549505"/>
    <w:rsid w:val="0073033B"/>
    <w:rPr>
      <w:lang w:val="bg-BG" w:eastAsia="bg-BG"/>
    </w:rPr>
  </w:style>
  <w:style w:type="paragraph" w:customStyle="1" w:styleId="9260B27608454B4BB143C76FF729A676">
    <w:name w:val="9260B27608454B4BB143C76FF729A676"/>
    <w:rsid w:val="0073033B"/>
    <w:rPr>
      <w:lang w:val="bg-BG" w:eastAsia="bg-BG"/>
    </w:rPr>
  </w:style>
  <w:style w:type="paragraph" w:customStyle="1" w:styleId="3162D29F5DB14A29A9B5019EA87196BF">
    <w:name w:val="3162D29F5DB14A29A9B5019EA87196BF"/>
    <w:rsid w:val="0073033B"/>
    <w:rPr>
      <w:lang w:val="bg-BG" w:eastAsia="bg-BG"/>
    </w:rPr>
  </w:style>
  <w:style w:type="paragraph" w:customStyle="1" w:styleId="4FF0DE3E4AAF40BEA5B813B95E4BCD46">
    <w:name w:val="4FF0DE3E4AAF40BEA5B813B95E4BCD46"/>
    <w:rsid w:val="0073033B"/>
    <w:rPr>
      <w:lang w:val="bg-BG" w:eastAsia="bg-BG"/>
    </w:rPr>
  </w:style>
  <w:style w:type="paragraph" w:customStyle="1" w:styleId="85C58731F4A44EC0947936ED3FC20B9A">
    <w:name w:val="85C58731F4A44EC0947936ED3FC20B9A"/>
    <w:rsid w:val="0073033B"/>
    <w:rPr>
      <w:lang w:val="bg-BG" w:eastAsia="bg-BG"/>
    </w:rPr>
  </w:style>
  <w:style w:type="paragraph" w:customStyle="1" w:styleId="9A1571E3C26B474EA93C4CE7240A2BE0">
    <w:name w:val="9A1571E3C26B474EA93C4CE7240A2BE0"/>
    <w:rsid w:val="0073033B"/>
    <w:rPr>
      <w:lang w:val="bg-BG" w:eastAsia="bg-BG"/>
    </w:rPr>
  </w:style>
  <w:style w:type="paragraph" w:customStyle="1" w:styleId="7326330491FD4D6885A8F1518307CDE7">
    <w:name w:val="7326330491FD4D6885A8F1518307CDE7"/>
    <w:rsid w:val="0073033B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9D54-CFA9-4C21-A298-EB5A591E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Stoyan Tsonev</cp:lastModifiedBy>
  <cp:revision>6</cp:revision>
  <cp:lastPrinted>2019-11-08T08:45:00Z</cp:lastPrinted>
  <dcterms:created xsi:type="dcterms:W3CDTF">2022-03-07T13:09:00Z</dcterms:created>
  <dcterms:modified xsi:type="dcterms:W3CDTF">2022-05-25T13:24:00Z</dcterms:modified>
</cp:coreProperties>
</file>